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EFA0" w14:textId="77777777" w:rsidR="0008370B" w:rsidRDefault="0008370B" w:rsidP="0008370B"/>
    <w:p w14:paraId="650CE43E" w14:textId="67B95D86" w:rsidR="0008370B" w:rsidRPr="0008370B" w:rsidRDefault="0008370B" w:rsidP="000837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083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WARTE ZAPAMIĘTANIA- AKCJA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br/>
      </w:r>
      <w:r w:rsidRPr="00083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Z OKAZJI 11 LISTOPADA</w:t>
      </w:r>
    </w:p>
    <w:p w14:paraId="53469FA6" w14:textId="7EDEE20C" w:rsidR="0008370B" w:rsidRPr="0008370B" w:rsidRDefault="0008370B" w:rsidP="00083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78A83855" wp14:editId="1C4CAA29">
            <wp:extent cx="5760720" cy="4829810"/>
            <wp:effectExtent l="0" t="0" r="0" b="8890"/>
            <wp:docPr id="67067710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9160" w14:textId="024BA032" w:rsidR="0008370B" w:rsidRPr="0008370B" w:rsidRDefault="0008370B" w:rsidP="0008370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</w:pP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Zbliża się kolejna rocznica odzyskania przez Polskę Niepodległości. Na wiele sposobów staramy się czcić tę ważną dla nas Polaków datę. W związku z tym 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razem z </w:t>
      </w:r>
      <w:r w:rsidRPr="009F511E">
        <w:rPr>
          <w:rFonts w:eastAsia="Times New Roman" w:cstheme="minorHAnsi"/>
          <w:color w:val="FF0000"/>
          <w:kern w:val="0"/>
          <w:sz w:val="36"/>
          <w:szCs w:val="36"/>
          <w:lang w:eastAsia="pl-PL"/>
          <w14:ligatures w14:val="none"/>
        </w:rPr>
        <w:t xml:space="preserve">Panią Karoliną </w:t>
      </w:r>
      <w:proofErr w:type="spellStart"/>
      <w:r w:rsidRPr="009F511E">
        <w:rPr>
          <w:rFonts w:eastAsia="Times New Roman" w:cstheme="minorHAnsi"/>
          <w:color w:val="FF0000"/>
          <w:kern w:val="0"/>
          <w:sz w:val="36"/>
          <w:szCs w:val="36"/>
          <w:lang w:eastAsia="pl-PL"/>
          <w14:ligatures w14:val="none"/>
        </w:rPr>
        <w:t>Mojko</w:t>
      </w:r>
      <w:proofErr w:type="spellEnd"/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 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>proponujemy inicjatywę związaną ze znanymi Polakami.</w:t>
      </w:r>
    </w:p>
    <w:p w14:paraId="3B40E332" w14:textId="7419688D" w:rsidR="0008370B" w:rsidRPr="0008370B" w:rsidRDefault="0008370B" w:rsidP="0008370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</w:pP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>Na czym polega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>ła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 akcja?</w:t>
      </w:r>
    </w:p>
    <w:p w14:paraId="40F32C12" w14:textId="5B11F78A" w:rsidR="0008370B" w:rsidRPr="0008370B" w:rsidRDefault="0008370B" w:rsidP="0008370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</w:pP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Podczas zajęć, ale również prywatnie zarówno uczniowie jak </w:t>
      </w:r>
      <w:r w:rsidR="009F511E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br/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>i nauczyciele, rodzice i pracownicy szkoły mog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>li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 tworzyć 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lastRenderedPageBreak/>
        <w:t xml:space="preserve">specjalnie na tę okazję zaprojektowane przez 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>Super Belfrów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 Karty cytatów znanych Polek i Polaków.</w:t>
      </w:r>
      <w:r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 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>Takie myśli, które są uniwersalne, ważne dla naszej tożsamości, dla naszego życia, pracy którą wykonujemy, dla naszego rozwoju i są WARTE ZAPAMIĘTANIA.</w:t>
      </w:r>
    </w:p>
    <w:p w14:paraId="4BEE8289" w14:textId="77777777" w:rsidR="0008370B" w:rsidRPr="0008370B" w:rsidRDefault="0008370B" w:rsidP="0008370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</w:pP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>Nasza akcja nosi tytuł „Warte zapamiętania”. Kartki nie są celem samym w sobie, ale za ich pośrednictwem chcemy zmobilizować jak największą liczbę osób do rozmów na temat znanych Polek i Polaków, których wypowiedziane przez nich ważne słowa, sentencje i myśli skłaniają nas do przemyśleń, zmiany postaw i refleksji na temat życia, patriotyzmu i itd.</w:t>
      </w:r>
    </w:p>
    <w:p w14:paraId="30140685" w14:textId="77777777" w:rsidR="009F511E" w:rsidRDefault="0008370B" w:rsidP="0008370B">
      <w:pPr>
        <w:spacing w:before="100" w:beforeAutospacing="1" w:after="100" w:afterAutospacing="1" w:line="240" w:lineRule="auto"/>
        <w:jc w:val="both"/>
        <w:rPr>
          <w:rFonts w:cstheme="minorHAnsi"/>
          <w:sz w:val="36"/>
          <w:szCs w:val="36"/>
        </w:rPr>
      </w:pP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Oprócz tego, że powstaną kartki, które zamieszczać będziemy na wspólnym </w:t>
      </w:r>
      <w:proofErr w:type="spellStart"/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>wakelet</w:t>
      </w:r>
      <w:proofErr w:type="spellEnd"/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, zachęcamy do poznawania sylwetek znanych Polek i Polaków. </w:t>
      </w:r>
      <w:r w:rsidRPr="0008370B">
        <w:rPr>
          <w:rFonts w:eastAsia="Times New Roman" w:cstheme="minorHAnsi"/>
          <w:kern w:val="0"/>
          <w:sz w:val="36"/>
          <w:szCs w:val="36"/>
          <w:lang w:eastAsia="pl-PL"/>
          <w14:ligatures w14:val="none"/>
        </w:rPr>
        <w:t xml:space="preserve">Pani Karolina </w:t>
      </w:r>
      <w:r w:rsidRPr="0008370B">
        <w:rPr>
          <w:rFonts w:cstheme="minorHAnsi"/>
          <w:sz w:val="36"/>
          <w:szCs w:val="36"/>
        </w:rPr>
        <w:t>–</w:t>
      </w:r>
      <w:r w:rsidRPr="0008370B">
        <w:rPr>
          <w:rFonts w:cstheme="minorHAnsi"/>
          <w:sz w:val="36"/>
          <w:szCs w:val="36"/>
        </w:rPr>
        <w:t xml:space="preserve"> utworzyła</w:t>
      </w:r>
      <w:r w:rsidRPr="0008370B">
        <w:rPr>
          <w:rFonts w:cstheme="minorHAnsi"/>
          <w:sz w:val="36"/>
          <w:szCs w:val="36"/>
        </w:rPr>
        <w:t xml:space="preserve"> </w:t>
      </w:r>
      <w:r w:rsidRPr="0008370B">
        <w:rPr>
          <w:rFonts w:cstheme="minorHAnsi"/>
          <w:sz w:val="36"/>
          <w:szCs w:val="36"/>
        </w:rPr>
        <w:t>oddzielną podstronę Szkoła Podstawowa nr 7 w Otwocku.</w:t>
      </w:r>
    </w:p>
    <w:p w14:paraId="18128D00" w14:textId="0C57719C" w:rsidR="0008370B" w:rsidRPr="0008370B" w:rsidRDefault="0008370B" w:rsidP="0008370B">
      <w:pPr>
        <w:spacing w:before="100" w:beforeAutospacing="1" w:after="100" w:afterAutospacing="1" w:line="240" w:lineRule="auto"/>
        <w:jc w:val="both"/>
        <w:rPr>
          <w:rFonts w:cstheme="minorHAnsi"/>
          <w:sz w:val="36"/>
          <w:szCs w:val="36"/>
        </w:rPr>
      </w:pPr>
      <w:r w:rsidRPr="0008370B">
        <w:rPr>
          <w:rFonts w:cstheme="minorHAnsi"/>
          <w:sz w:val="36"/>
          <w:szCs w:val="36"/>
        </w:rPr>
        <w:br/>
        <w:t>Link do przejrzenia:</w:t>
      </w:r>
      <w:r w:rsidR="009F511E">
        <w:rPr>
          <w:rFonts w:cstheme="minorHAnsi"/>
          <w:sz w:val="36"/>
          <w:szCs w:val="36"/>
        </w:rPr>
        <w:t xml:space="preserve"> </w:t>
      </w:r>
      <w:hyperlink r:id="rId5" w:history="1">
        <w:r w:rsidR="00B50664" w:rsidRPr="000A4465">
          <w:rPr>
            <w:rStyle w:val="Hipercze"/>
            <w:rFonts w:cstheme="minorHAnsi"/>
            <w:sz w:val="36"/>
            <w:szCs w:val="36"/>
          </w:rPr>
          <w:t>https://liblink.pl/05Jipfenjb</w:t>
        </w:r>
      </w:hyperlink>
    </w:p>
    <w:p w14:paraId="541C6018" w14:textId="1FC81D1F" w:rsidR="0008370B" w:rsidRPr="0008370B" w:rsidRDefault="0008370B" w:rsidP="009F511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 w:rsidRPr="009F511E">
        <w:rPr>
          <w:rFonts w:cstheme="minorHAnsi"/>
          <w:b/>
          <w:bCs/>
          <w:color w:val="FF0000"/>
          <w:sz w:val="36"/>
          <w:szCs w:val="36"/>
        </w:rPr>
        <w:t>KONIECZNIE ZOBACZCIE!</w:t>
      </w:r>
      <w:r w:rsidR="009F511E">
        <w:rPr>
          <w:rFonts w:cstheme="minorHAnsi"/>
          <w:b/>
          <w:bCs/>
          <w:color w:val="FF0000"/>
          <w:sz w:val="36"/>
          <w:szCs w:val="36"/>
        </w:rPr>
        <w:t xml:space="preserve"> (</w:t>
      </w:r>
      <w:proofErr w:type="spellStart"/>
      <w:r w:rsidR="009F511E">
        <w:rPr>
          <w:rFonts w:cstheme="minorHAnsi"/>
          <w:b/>
          <w:bCs/>
          <w:color w:val="FF0000"/>
          <w:sz w:val="36"/>
          <w:szCs w:val="36"/>
        </w:rPr>
        <w:t>AsiaP</w:t>
      </w:r>
      <w:proofErr w:type="spellEnd"/>
      <w:r w:rsidR="009F511E">
        <w:rPr>
          <w:rFonts w:cstheme="minorHAnsi"/>
          <w:b/>
          <w:bCs/>
          <w:color w:val="FF0000"/>
          <w:sz w:val="36"/>
          <w:szCs w:val="36"/>
        </w:rPr>
        <w:t>)</w:t>
      </w:r>
    </w:p>
    <w:p w14:paraId="0B5D7A8A" w14:textId="77777777" w:rsidR="0008370B" w:rsidRPr="0008370B" w:rsidRDefault="0008370B" w:rsidP="0008370B"/>
    <w:sectPr w:rsidR="0008370B" w:rsidRPr="0008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0B"/>
    <w:rsid w:val="0008370B"/>
    <w:rsid w:val="00355329"/>
    <w:rsid w:val="009F511E"/>
    <w:rsid w:val="00AB45BC"/>
    <w:rsid w:val="00B5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3B08"/>
  <w15:chartTrackingRefBased/>
  <w15:docId w15:val="{A6321D77-9275-480F-8BF0-81757AFD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3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70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37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posted-on">
    <w:name w:val="posted-on"/>
    <w:basedOn w:val="Domylnaczcionkaakapitu"/>
    <w:rsid w:val="0008370B"/>
  </w:style>
  <w:style w:type="character" w:customStyle="1" w:styleId="comments-link">
    <w:name w:val="comments-link"/>
    <w:basedOn w:val="Domylnaczcionkaakapitu"/>
    <w:rsid w:val="0008370B"/>
  </w:style>
  <w:style w:type="paragraph" w:styleId="NormalnyWeb">
    <w:name w:val="Normal (Web)"/>
    <w:basedOn w:val="Normalny"/>
    <w:uiPriority w:val="99"/>
    <w:semiHidden/>
    <w:unhideWhenUsed/>
    <w:rsid w:val="0008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link.pl/05Jipfenj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Pzrepiórkiewicz</dc:creator>
  <cp:keywords/>
  <dc:description/>
  <cp:lastModifiedBy>Joanna Pzrepiórkiewicz</cp:lastModifiedBy>
  <cp:revision>3</cp:revision>
  <dcterms:created xsi:type="dcterms:W3CDTF">2023-11-09T12:33:00Z</dcterms:created>
  <dcterms:modified xsi:type="dcterms:W3CDTF">2023-11-09T12:45:00Z</dcterms:modified>
</cp:coreProperties>
</file>