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0CAA" w14:textId="77777777" w:rsidR="00C05FD5" w:rsidRDefault="00C05FD5" w:rsidP="00C05FD5">
      <w:pPr>
        <w:spacing w:after="0"/>
        <w:jc w:val="center"/>
        <w:rPr>
          <w:b/>
          <w:i/>
          <w:sz w:val="52"/>
        </w:rPr>
      </w:pPr>
      <w:r>
        <w:rPr>
          <w:b/>
          <w:i/>
          <w:sz w:val="52"/>
        </w:rPr>
        <w:br/>
      </w:r>
    </w:p>
    <w:p w14:paraId="09B166D4" w14:textId="2490E872" w:rsidR="00C05FD5" w:rsidRPr="00EC5855" w:rsidRDefault="00C05FD5" w:rsidP="00C05FD5">
      <w:pPr>
        <w:spacing w:after="0"/>
        <w:jc w:val="center"/>
        <w:rPr>
          <w:b/>
          <w:i/>
          <w:kern w:val="0"/>
          <w:sz w:val="48"/>
          <w:szCs w:val="48"/>
          <w14:ligatures w14:val="none"/>
        </w:rPr>
      </w:pPr>
      <w:r>
        <w:rPr>
          <w:b/>
          <w:i/>
          <w:sz w:val="52"/>
        </w:rPr>
        <w:br/>
      </w:r>
      <w:r>
        <w:rPr>
          <w:b/>
          <w:i/>
          <w:sz w:val="52"/>
        </w:rPr>
        <w:br/>
      </w:r>
      <w:r w:rsidRPr="00EC5855">
        <w:rPr>
          <w:b/>
          <w:i/>
          <w:sz w:val="48"/>
          <w:szCs w:val="48"/>
        </w:rPr>
        <w:t>Wewnątrzszkolny System Doradztwa Zawodowego i Program Doradztwa Zawodowego w Szkole Podstawowej nr 7 im. Batalionu „Zośka”</w:t>
      </w:r>
    </w:p>
    <w:p w14:paraId="75C2939A" w14:textId="68E3A92D" w:rsidR="00C05FD5" w:rsidRPr="00EC5855" w:rsidRDefault="00C05FD5" w:rsidP="00C05FD5">
      <w:pPr>
        <w:spacing w:after="0"/>
        <w:jc w:val="center"/>
        <w:rPr>
          <w:b/>
          <w:i/>
          <w:sz w:val="48"/>
          <w:szCs w:val="48"/>
        </w:rPr>
      </w:pPr>
      <w:r w:rsidRPr="00EC5855">
        <w:rPr>
          <w:b/>
          <w:i/>
          <w:sz w:val="48"/>
          <w:szCs w:val="48"/>
        </w:rPr>
        <w:t xml:space="preserve"> z Oddziałami Integracyjnymi w Otwocku </w:t>
      </w:r>
      <w:r w:rsidRPr="00EC5855">
        <w:rPr>
          <w:b/>
          <w:i/>
          <w:sz w:val="48"/>
          <w:szCs w:val="48"/>
        </w:rPr>
        <w:br/>
        <w:t>w roku szkolnym 202</w:t>
      </w:r>
      <w:r w:rsidR="00EC5855" w:rsidRPr="00EC5855">
        <w:rPr>
          <w:b/>
          <w:i/>
          <w:sz w:val="48"/>
          <w:szCs w:val="48"/>
        </w:rPr>
        <w:t>5</w:t>
      </w:r>
      <w:r w:rsidRPr="00EC5855">
        <w:rPr>
          <w:b/>
          <w:i/>
          <w:sz w:val="48"/>
          <w:szCs w:val="48"/>
        </w:rPr>
        <w:t>/202</w:t>
      </w:r>
      <w:r w:rsidR="00EC5855" w:rsidRPr="00EC5855">
        <w:rPr>
          <w:b/>
          <w:i/>
          <w:sz w:val="48"/>
          <w:szCs w:val="48"/>
        </w:rPr>
        <w:t>6</w:t>
      </w:r>
    </w:p>
    <w:p w14:paraId="44A56AD0" w14:textId="77777777" w:rsidR="00C05FD5" w:rsidRDefault="00C05FD5" w:rsidP="00C05FD5">
      <w:pPr>
        <w:jc w:val="center"/>
        <w:rPr>
          <w:sz w:val="52"/>
        </w:rPr>
      </w:pPr>
    </w:p>
    <w:p w14:paraId="18FF8EBF" w14:textId="77777777" w:rsidR="00C05FD5" w:rsidRDefault="00C05FD5" w:rsidP="00C05FD5">
      <w:pPr>
        <w:jc w:val="center"/>
        <w:rPr>
          <w:sz w:val="52"/>
        </w:rPr>
      </w:pPr>
    </w:p>
    <w:p w14:paraId="1F13FF6B" w14:textId="77777777" w:rsidR="00C05FD5" w:rsidRDefault="00C05FD5" w:rsidP="00C05FD5">
      <w:pPr>
        <w:jc w:val="center"/>
        <w:rPr>
          <w:sz w:val="52"/>
        </w:rPr>
      </w:pPr>
    </w:p>
    <w:p w14:paraId="2A5EBCF3" w14:textId="13994783" w:rsidR="00C05FD5" w:rsidRDefault="00EC5855" w:rsidP="0001621E">
      <w:pPr>
        <w:spacing w:after="0"/>
        <w:ind w:right="426"/>
        <w:jc w:val="right"/>
        <w:rPr>
          <w:b/>
          <w:bCs/>
          <w:color w:val="EE0000"/>
          <w:sz w:val="52"/>
        </w:rPr>
      </w:pPr>
      <w:r>
        <w:rPr>
          <w:b/>
          <w:bCs/>
          <w:color w:val="EE0000"/>
          <w:sz w:val="52"/>
        </w:rPr>
        <w:t xml:space="preserve"> </w:t>
      </w:r>
    </w:p>
    <w:p w14:paraId="7A591892" w14:textId="47108AC8" w:rsidR="00EC5855" w:rsidRDefault="00EC5855" w:rsidP="0001621E">
      <w:pPr>
        <w:spacing w:after="0"/>
        <w:ind w:right="426"/>
        <w:jc w:val="right"/>
        <w:rPr>
          <w:b/>
          <w:bCs/>
          <w:color w:val="EE0000"/>
          <w:sz w:val="52"/>
        </w:rPr>
      </w:pPr>
    </w:p>
    <w:p w14:paraId="60A8EA4E" w14:textId="4B318F66" w:rsidR="00EC5855" w:rsidRDefault="00EC5855" w:rsidP="0001621E">
      <w:pPr>
        <w:spacing w:after="0"/>
        <w:ind w:right="426"/>
        <w:jc w:val="right"/>
        <w:rPr>
          <w:b/>
          <w:bCs/>
          <w:color w:val="EE0000"/>
          <w:sz w:val="52"/>
        </w:rPr>
      </w:pPr>
    </w:p>
    <w:p w14:paraId="47570675" w14:textId="77777777" w:rsidR="00EC5855" w:rsidRPr="0001621E" w:rsidRDefault="00EC5855" w:rsidP="0001621E">
      <w:pPr>
        <w:spacing w:after="0"/>
        <w:ind w:right="426"/>
        <w:jc w:val="right"/>
        <w:rPr>
          <w:b/>
          <w:bCs/>
          <w:i/>
          <w:color w:val="EE0000"/>
        </w:rPr>
      </w:pPr>
    </w:p>
    <w:p w14:paraId="0F839032" w14:textId="77777777" w:rsidR="00C05FD5" w:rsidRPr="0001621E" w:rsidRDefault="00C05FD5" w:rsidP="0001621E">
      <w:pPr>
        <w:spacing w:after="0"/>
        <w:ind w:right="426"/>
        <w:jc w:val="right"/>
        <w:rPr>
          <w:b/>
          <w:bCs/>
          <w:i/>
          <w:color w:val="EE0000"/>
        </w:rPr>
      </w:pPr>
    </w:p>
    <w:p w14:paraId="453F8071" w14:textId="77777777" w:rsidR="00C05FD5" w:rsidRDefault="00C05FD5" w:rsidP="00C05FD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70C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0070C0"/>
          <w:kern w:val="0"/>
          <w:sz w:val="28"/>
          <w:szCs w:val="28"/>
          <w:lang w:eastAsia="pl-PL"/>
          <w14:ligatures w14:val="none"/>
        </w:rPr>
        <w:br/>
      </w:r>
    </w:p>
    <w:p w14:paraId="302F4452" w14:textId="77777777" w:rsidR="00C05FD5" w:rsidRDefault="00C05FD5" w:rsidP="00C05FD5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70C0"/>
          <w:kern w:val="0"/>
          <w:sz w:val="28"/>
          <w:szCs w:val="28"/>
          <w:lang w:eastAsia="pl-PL"/>
          <w14:ligatures w14:val="none"/>
        </w:rPr>
      </w:pPr>
    </w:p>
    <w:p w14:paraId="205CCC64" w14:textId="29BBECA2" w:rsidR="00C05FD5" w:rsidRPr="005F4646" w:rsidRDefault="00C05FD5" w:rsidP="00C05F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5F4646">
        <w:rPr>
          <w:rFonts w:ascii="Times New Roman" w:hAnsi="Times New Roman" w:cs="Times New Roman"/>
          <w:b/>
          <w:sz w:val="28"/>
          <w:szCs w:val="28"/>
        </w:rPr>
        <w:t>WSTĘP</w:t>
      </w:r>
    </w:p>
    <w:p w14:paraId="2319E090" w14:textId="77777777" w:rsidR="00C05FD5" w:rsidRPr="000951D8" w:rsidRDefault="00C05FD5" w:rsidP="00C05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D8">
        <w:rPr>
          <w:rFonts w:ascii="Times New Roman" w:hAnsi="Times New Roman" w:cs="Times New Roman"/>
          <w:sz w:val="28"/>
          <w:szCs w:val="28"/>
        </w:rPr>
        <w:t xml:space="preserve">       Z perspektywy ponad dwudziestoletniego stażu pracy z dziećmi i młodzieżą, jako nauczyciele-wychowawcy możemy śmiało powiedzieć, że udało nam się odnaleźć zawód „swojego życia”. Po dziś dzień wykonywane zadania w szkole przynoszą nam satysfakcje  i poczucie spełnienia. Dlatego też, głęboko wierzymy, że prawidłowe rozpoznanie zainteresowań oraz predyspozycji zawodowych naszych uczniów jest ogromnie ważne. Zważywszy na stały i dynamiczny rozwój technologiczny, dynamizację stylu życia oraz globalizację przed współczesną młodzieżą stoi szereg możliwości ,   a zarazem utrudnień na drodze wyboru zawodu. Obecny rynek pracy zmienił nie tylko swoją ofertę, ale i strukturę. Wiele zawodów zanikło lub stale spada popyt na ich zapotrzebowanie. Jednocześnie równolegle pojawiają się nowe profesje i specjalności. Stwarza to kolejne wyzwania i możliwości dla obecnych i przyszłych pracodawców i pracobiorców. Zmieniający się świat odbiła się także na tempie, sposobie i oczekiwaniach wobec życia przyszłych pokoleń. Życie w tzw. „natychmiastowości” i kulcie konsumpcjonizmu powoduje, że uczniowie, co raz częściej stawiają sobie pytania. Jaki będzie zawód przyszłości? Czym się kierować przy wyborze pracy? Jaki zawód wybrać?</w:t>
      </w:r>
    </w:p>
    <w:p w14:paraId="32C8ABB0" w14:textId="75D80F79" w:rsidR="00C05FD5" w:rsidRPr="000951D8" w:rsidRDefault="00C05FD5" w:rsidP="00C05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D8">
        <w:rPr>
          <w:rFonts w:ascii="Times New Roman" w:hAnsi="Times New Roman" w:cs="Times New Roman"/>
          <w:sz w:val="28"/>
          <w:szCs w:val="28"/>
        </w:rPr>
        <w:t xml:space="preserve">     Mam nadzieję, że powstały materiał będzie dla grona pedagogicznego szkoły drogowskazem do działania, a proponowane w programie treści, metody, formy pracy pozwolą uczniom i ich rodzicom liczyć na pomoc i realne wsparcie </w:t>
      </w:r>
      <w:r w:rsidR="00236AF1">
        <w:rPr>
          <w:rFonts w:ascii="Times New Roman" w:hAnsi="Times New Roman" w:cs="Times New Roman"/>
          <w:sz w:val="28"/>
          <w:szCs w:val="28"/>
        </w:rPr>
        <w:br/>
      </w:r>
      <w:r w:rsidRPr="000951D8">
        <w:rPr>
          <w:rFonts w:ascii="Times New Roman" w:hAnsi="Times New Roman" w:cs="Times New Roman"/>
          <w:sz w:val="28"/>
          <w:szCs w:val="28"/>
        </w:rPr>
        <w:t>w planowaniu i wyborze właściwe</w:t>
      </w:r>
      <w:r>
        <w:rPr>
          <w:rFonts w:ascii="Times New Roman" w:hAnsi="Times New Roman" w:cs="Times New Roman"/>
          <w:sz w:val="28"/>
          <w:szCs w:val="28"/>
        </w:rPr>
        <w:t xml:space="preserve">j ścieżki edukacyjnej i zawodowych </w:t>
      </w:r>
      <w:r w:rsidRPr="000951D8">
        <w:rPr>
          <w:rFonts w:ascii="Times New Roman" w:hAnsi="Times New Roman" w:cs="Times New Roman"/>
          <w:sz w:val="28"/>
          <w:szCs w:val="28"/>
        </w:rPr>
        <w:t>ich dzieci.</w:t>
      </w:r>
    </w:p>
    <w:p w14:paraId="576F3B54" w14:textId="77777777" w:rsidR="00C05FD5" w:rsidRPr="000951D8" w:rsidRDefault="00C05FD5" w:rsidP="00C05F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D8">
        <w:rPr>
          <w:rFonts w:ascii="Times New Roman" w:hAnsi="Times New Roman" w:cs="Times New Roman"/>
          <w:sz w:val="28"/>
          <w:szCs w:val="28"/>
        </w:rPr>
        <w:br/>
      </w:r>
    </w:p>
    <w:p w14:paraId="6143EECA" w14:textId="77777777" w:rsidR="00C05FD5" w:rsidRDefault="00C05FD5" w:rsidP="00C05FD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62C9D18" w14:textId="77777777" w:rsidR="00C05FD5" w:rsidRDefault="00C05FD5" w:rsidP="00C05FD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666D9F5" w14:textId="36909933" w:rsidR="000B7AE1" w:rsidRPr="003F2005" w:rsidRDefault="00236AF1" w:rsidP="003F2005">
      <w:pPr>
        <w:shd w:val="clear" w:color="auto" w:fill="FFFFFF"/>
        <w:spacing w:after="240" w:line="360" w:lineRule="auto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lastRenderedPageBreak/>
        <w:t>Wewnątrzszkolny System Doradztwa wraz programem działań doradczych w roku szkolnym 2025/202</w:t>
      </w:r>
      <w:r w:rsidR="00EC5855">
        <w:rPr>
          <w:rFonts w:ascii="Aptos" w:eastAsia="Times New Roman" w:hAnsi="Aptos" w:cs="Times New Roman"/>
          <w:kern w:val="0"/>
          <w:lang w:eastAsia="pl-PL"/>
          <w14:ligatures w14:val="none"/>
        </w:rPr>
        <w:t>6</w:t>
      </w:r>
      <w:r w:rsidR="0041424B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obejmuje </w:t>
      </w:r>
      <w:r w:rsidR="0041424B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41424B"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tematykę działań</w:t>
      </w:r>
      <w:r w:rsidR="0041424B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, w ramach których zostaną zrealizowane poszczególne </w:t>
      </w:r>
      <w:r w:rsidR="0041424B"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treści</w:t>
      </w:r>
      <w:r w:rsidR="0041424B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, </w:t>
      </w:r>
      <w:r w:rsidR="0041424B"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osoby odpowiedzialne</w:t>
      </w:r>
      <w:r w:rsidR="0041424B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za </w:t>
      </w:r>
      <w:r w:rsidR="0041424B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ich realizację. metody, formy i terminy realizacji poszczególnych działań, z uwzględnieniem </w:t>
      </w:r>
      <w:r w:rsidR="0074798F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potrzeb uczniów, </w:t>
      </w:r>
      <w:r w:rsidR="0041424B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>udziału rodziców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oraz </w:t>
      </w:r>
      <w:r w:rsidR="0041424B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>podmiotów, z którymi szkoła współpracuje</w:t>
      </w:r>
      <w:r w:rsidR="0074798F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</w:t>
      </w:r>
      <w:r w:rsidR="0074798F" w:rsidRPr="003F2005">
        <w:rPr>
          <w:rFonts w:ascii="Aptos" w:hAnsi="Aptos"/>
        </w:rPr>
        <w:t>W  ramach tej współpracy planuje się organizację wizyt zawodoznawczych mając</w:t>
      </w:r>
      <w:r w:rsidR="002909D3">
        <w:rPr>
          <w:rFonts w:ascii="Aptos" w:hAnsi="Aptos"/>
        </w:rPr>
        <w:t>ych</w:t>
      </w:r>
      <w:r w:rsidR="0074798F" w:rsidRPr="003F2005">
        <w:rPr>
          <w:rFonts w:ascii="Aptos" w:hAnsi="Aptos"/>
        </w:rPr>
        <w:t xml:space="preserve"> na celu poznanie przez  uczniów środowiska pracy w wybranych zawodach.</w:t>
      </w:r>
      <w:r w:rsidR="003F2005">
        <w:rPr>
          <w:rFonts w:ascii="Aptos" w:hAnsi="Aptos"/>
        </w:rPr>
        <w:t xml:space="preserve"> </w:t>
      </w:r>
      <w:r w:rsidR="000B7AE1" w:rsidRPr="003F2005">
        <w:rPr>
          <w:rFonts w:ascii="Aptos" w:eastAsia="Times New Roman" w:hAnsi="Aptos" w:cs="Times New Roman"/>
          <w:kern w:val="0"/>
          <w:lang w:eastAsia="pl-PL"/>
          <w14:ligatures w14:val="none"/>
        </w:rPr>
        <w:t>Program zakłada dwa rodzaje działań doradczych z uwagi na cele na poszczególnych etapach kształcenia: </w:t>
      </w:r>
    </w:p>
    <w:p w14:paraId="517E786B" w14:textId="3256F908" w:rsidR="000B7AE1" w:rsidRPr="003A0F06" w:rsidRDefault="00903CF2" w:rsidP="003F2005">
      <w:pPr>
        <w:numPr>
          <w:ilvl w:val="0"/>
          <w:numId w:val="1"/>
        </w:numPr>
        <w:shd w:val="clear" w:color="auto" w:fill="FFFFFF"/>
        <w:spacing w:after="0" w:line="360" w:lineRule="auto"/>
        <w:ind w:hanging="436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Orientację </w:t>
      </w:r>
      <w:r w:rsidR="000B7AE1"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zawodową</w:t>
      </w:r>
      <w:r w:rsidR="000B7AE1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> dla klas I-VI szkół podstawowych, która ma na celu dalsze zapoznawanie uczniów z wybranymi zawodami, kształtowanie pozytywnych postaw wobec pracy i edukacji oraz pobudzanie, rozpoznawanie i rozwijanie ich zainteresowań i uzdolnień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08D335FC" w14:textId="03FCFE2C" w:rsidR="000B7AE1" w:rsidRDefault="00903CF2" w:rsidP="003F2005">
      <w:pPr>
        <w:numPr>
          <w:ilvl w:val="0"/>
          <w:numId w:val="1"/>
        </w:numPr>
        <w:shd w:val="clear" w:color="auto" w:fill="FFFFFF"/>
        <w:spacing w:after="0" w:line="360" w:lineRule="auto"/>
        <w:ind w:hanging="436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Zajęcia </w:t>
      </w:r>
      <w:r w:rsidR="000B7AE1" w:rsidRPr="003A0F06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z zakresu doradztwa zawodowego</w:t>
      </w:r>
      <w:r w:rsidR="000B7AE1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> dla klas VII i VIII szkół podstawowych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  <w:r w:rsidRPr="00903CF2">
        <w:rPr>
          <w:rFonts w:ascii="Aptos" w:hAnsi="Aptos"/>
        </w:rPr>
        <w:t xml:space="preserve"> </w:t>
      </w:r>
      <w:r w:rsidRPr="003A0F06">
        <w:rPr>
          <w:rFonts w:ascii="Aptos" w:hAnsi="Aptos"/>
        </w:rPr>
        <w:t xml:space="preserve">uwzględniając rolę doradztwa zawodowego w przygotowaniu uczniów do wyboru </w:t>
      </w:r>
      <w:r>
        <w:rPr>
          <w:rFonts w:ascii="Aptos" w:hAnsi="Aptos"/>
        </w:rPr>
        <w:t xml:space="preserve">szkoły ponadpodstawowej i przyszłego </w:t>
      </w:r>
      <w:r w:rsidRPr="003A0F06">
        <w:rPr>
          <w:rFonts w:ascii="Aptos" w:hAnsi="Aptos"/>
        </w:rPr>
        <w:t>zawodu i kierunku kształcenia.</w:t>
      </w:r>
    </w:p>
    <w:p w14:paraId="60E1D2D0" w14:textId="78AFCEA7" w:rsidR="000B7AE1" w:rsidRPr="003A0F06" w:rsidRDefault="000B7AE1" w:rsidP="000B7AE1">
      <w:pPr>
        <w:shd w:val="clear" w:color="auto" w:fill="FFFFFF"/>
        <w:spacing w:after="0" w:line="360" w:lineRule="auto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br/>
        <w:t>Działania doradczo-</w:t>
      </w:r>
      <w:r w:rsidRPr="000B7AE1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zawodowe 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są</w:t>
      </w:r>
      <w:r w:rsidRPr="000B7AE1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realizowane na:</w:t>
      </w:r>
    </w:p>
    <w:p w14:paraId="52615EB0" w14:textId="500A9602" w:rsidR="000B7AE1" w:rsidRPr="003A0F06" w:rsidRDefault="00903CF2" w:rsidP="000B7AE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>Obowiązkowych zajęciach edukacyjnych z zakresu kształcenia ogólnego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7C7A59B4" w14:textId="1CF6CD30" w:rsidR="000B7AE1" w:rsidRPr="003A0F06" w:rsidRDefault="00903CF2" w:rsidP="000B7AE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Zajęciach </w:t>
      </w:r>
      <w:r w:rsidR="000B7AE1"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>w ramach pomocy psychologiczno-pedagogicznej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7CD05170" w14:textId="09C354E2" w:rsidR="000B7AE1" w:rsidRDefault="00903CF2" w:rsidP="000B7AE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A0F06">
        <w:rPr>
          <w:rFonts w:ascii="Aptos" w:eastAsia="Times New Roman" w:hAnsi="Aptos" w:cs="Times New Roman"/>
          <w:kern w:val="0"/>
          <w:lang w:eastAsia="pl-PL"/>
          <w14:ligatures w14:val="none"/>
        </w:rPr>
        <w:t>Zajęciach z wychowawcą.</w:t>
      </w:r>
    </w:p>
    <w:p w14:paraId="52F51F5D" w14:textId="77777777" w:rsidR="00903CF2" w:rsidRDefault="00903CF2" w:rsidP="00903CF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>Z</w:t>
      </w:r>
      <w:r w:rsidR="000B7AE1">
        <w:rPr>
          <w:rFonts w:ascii="Aptos" w:eastAsia="Times New Roman" w:hAnsi="Aptos" w:cs="Times New Roman"/>
          <w:kern w:val="0"/>
          <w:lang w:eastAsia="pl-PL"/>
          <w14:ligatures w14:val="none"/>
        </w:rPr>
        <w:t>ajęciach opiekuńczych.</w:t>
      </w:r>
    </w:p>
    <w:p w14:paraId="41BE852F" w14:textId="14F306E0" w:rsidR="00903CF2" w:rsidRDefault="00903CF2" w:rsidP="00903CF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>Wyjściach, wycieczkach szkolnych.</w:t>
      </w:r>
    </w:p>
    <w:p w14:paraId="12D814D7" w14:textId="77777777" w:rsidR="0041424B" w:rsidRDefault="0041424B" w:rsidP="0041424B">
      <w:pPr>
        <w:shd w:val="clear" w:color="auto" w:fill="FFFFFF"/>
        <w:spacing w:after="0" w:line="360" w:lineRule="auto"/>
        <w:ind w:left="360"/>
        <w:textAlignment w:val="baseline"/>
        <w:rPr>
          <w:rFonts w:ascii="Aptos" w:hAnsi="Aptos"/>
          <w:b/>
          <w:bCs/>
        </w:rPr>
      </w:pPr>
    </w:p>
    <w:p w14:paraId="359D4B66" w14:textId="1B6F0279" w:rsidR="0041424B" w:rsidRPr="003F2005" w:rsidRDefault="0041424B" w:rsidP="008778BB">
      <w:pPr>
        <w:shd w:val="clear" w:color="auto" w:fill="FFFFFF"/>
        <w:spacing w:after="0" w:line="360" w:lineRule="auto"/>
        <w:ind w:firstLine="142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F2005">
        <w:rPr>
          <w:rFonts w:ascii="Aptos" w:hAnsi="Aptos"/>
        </w:rPr>
        <w:t>Za realizację doradztwa zawodowego przede wszystkim odpowiedzialni są:</w:t>
      </w:r>
    </w:p>
    <w:p w14:paraId="0D5486FF" w14:textId="74C80098" w:rsidR="0041424B" w:rsidRPr="0041424B" w:rsidRDefault="0041424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hAnsi="Aptos"/>
        </w:rPr>
      </w:pPr>
      <w:r w:rsidRPr="0041424B">
        <w:rPr>
          <w:rFonts w:ascii="Aptos" w:hAnsi="Aptos"/>
        </w:rPr>
        <w:t xml:space="preserve">Szkolny </w:t>
      </w:r>
      <w:r w:rsidR="00903CF2" w:rsidRPr="0041424B">
        <w:rPr>
          <w:rFonts w:ascii="Aptos" w:hAnsi="Aptos"/>
        </w:rPr>
        <w:t>doradc</w:t>
      </w:r>
      <w:r w:rsidRPr="0041424B">
        <w:rPr>
          <w:rFonts w:ascii="Aptos" w:hAnsi="Aptos"/>
        </w:rPr>
        <w:t>a</w:t>
      </w:r>
      <w:r w:rsidR="00903CF2" w:rsidRPr="0041424B">
        <w:rPr>
          <w:rFonts w:ascii="Aptos" w:hAnsi="Aptos"/>
        </w:rPr>
        <w:t xml:space="preserve"> zawodow</w:t>
      </w:r>
      <w:r w:rsidRPr="0041424B">
        <w:rPr>
          <w:rFonts w:ascii="Aptos" w:hAnsi="Aptos"/>
        </w:rPr>
        <w:t>y;</w:t>
      </w:r>
    </w:p>
    <w:p w14:paraId="07E0D677" w14:textId="202146CF" w:rsidR="0041424B" w:rsidRPr="0041424B" w:rsidRDefault="0041424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hAnsi="Aptos"/>
        </w:rPr>
      </w:pPr>
      <w:r w:rsidRPr="0041424B">
        <w:rPr>
          <w:rFonts w:ascii="Aptos" w:hAnsi="Aptos"/>
        </w:rPr>
        <w:t>Nauczyciele prowadzący zajęcia edukacyjne z zakresu kształcenia ogólnego;</w:t>
      </w:r>
    </w:p>
    <w:p w14:paraId="467D14DA" w14:textId="012B72B7" w:rsidR="0041424B" w:rsidRPr="0041424B" w:rsidRDefault="0041424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hAnsi="Aptos"/>
        </w:rPr>
      </w:pPr>
      <w:r w:rsidRPr="0041424B">
        <w:rPr>
          <w:rFonts w:ascii="Aptos" w:hAnsi="Aptos"/>
        </w:rPr>
        <w:t>Wychowawcy klas;</w:t>
      </w:r>
    </w:p>
    <w:p w14:paraId="52C82955" w14:textId="797A2F9D" w:rsidR="000B7AE1" w:rsidRDefault="0041424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hAnsi="Aptos"/>
        </w:rPr>
      </w:pPr>
      <w:r w:rsidRPr="0041424B">
        <w:rPr>
          <w:rFonts w:ascii="Aptos" w:hAnsi="Aptos"/>
        </w:rPr>
        <w:t xml:space="preserve">Specjaliści szkolni: pedagog, </w:t>
      </w:r>
      <w:r w:rsidR="00903CF2" w:rsidRPr="0041424B">
        <w:rPr>
          <w:rFonts w:ascii="Aptos" w:hAnsi="Aptos"/>
        </w:rPr>
        <w:t>psycholo</w:t>
      </w:r>
      <w:r w:rsidRPr="0041424B">
        <w:rPr>
          <w:rFonts w:ascii="Aptos" w:hAnsi="Aptos"/>
        </w:rPr>
        <w:t>g, logopeda;</w:t>
      </w:r>
    </w:p>
    <w:p w14:paraId="4C2BC441" w14:textId="09772E60" w:rsidR="0041424B" w:rsidRPr="008778BB" w:rsidRDefault="0041424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41424B">
        <w:rPr>
          <w:rFonts w:ascii="Aptos" w:hAnsi="Aptos"/>
        </w:rPr>
        <w:t>Wychowawcy świetlicy szkolnej,</w:t>
      </w:r>
    </w:p>
    <w:p w14:paraId="350CA188" w14:textId="2A674539" w:rsidR="008778BB" w:rsidRPr="0041424B" w:rsidRDefault="008778BB" w:rsidP="0041424B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hAnsi="Aptos"/>
        </w:rPr>
        <w:t xml:space="preserve"> </w:t>
      </w:r>
      <w:r w:rsidR="00B72F72">
        <w:rPr>
          <w:rFonts w:ascii="Aptos" w:hAnsi="Aptos"/>
        </w:rPr>
        <w:t>P</w:t>
      </w:r>
      <w:r>
        <w:rPr>
          <w:rFonts w:ascii="Aptos" w:hAnsi="Aptos"/>
        </w:rPr>
        <w:t>iel</w:t>
      </w:r>
      <w:r w:rsidR="00B72F72">
        <w:rPr>
          <w:rFonts w:ascii="Aptos" w:hAnsi="Aptos"/>
        </w:rPr>
        <w:t>ę</w:t>
      </w:r>
      <w:r>
        <w:rPr>
          <w:rFonts w:ascii="Aptos" w:hAnsi="Aptos"/>
        </w:rPr>
        <w:t>gniarka szkolna i inni terapeuci zatrudnienie w</w:t>
      </w:r>
      <w:r w:rsidR="00B72F72">
        <w:rPr>
          <w:rFonts w:ascii="Aptos" w:hAnsi="Aptos"/>
        </w:rPr>
        <w:t xml:space="preserve"> </w:t>
      </w:r>
      <w:r>
        <w:rPr>
          <w:rFonts w:ascii="Aptos" w:hAnsi="Aptos"/>
        </w:rPr>
        <w:t>szkole</w:t>
      </w:r>
    </w:p>
    <w:p w14:paraId="60D8A7CC" w14:textId="02D653E0" w:rsidR="008778BB" w:rsidRPr="009B4FE1" w:rsidRDefault="008778BB" w:rsidP="008778BB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Wykorzystanie nowych technologii wspierających</w:t>
      </w: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proces doradztwa zawodowego</w:t>
      </w:r>
    </w:p>
    <w:p w14:paraId="72AA2DA6" w14:textId="77777777" w:rsidR="008778BB" w:rsidRPr="009B4FE1" w:rsidRDefault="008778BB" w:rsidP="008778B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Zintegrowanej Platformie Edukacyjnej </w:t>
      </w:r>
      <w:hyperlink r:id="rId7" w:history="1">
        <w:r w:rsidRPr="001F22CE">
          <w:rPr>
            <w:rFonts w:eastAsia="Times New Roman" w:cstheme="minorHAnsi"/>
            <w:kern w:val="0"/>
            <w:sz w:val="28"/>
            <w:szCs w:val="28"/>
            <w:u w:val="single"/>
            <w:lang w:eastAsia="pl-PL"/>
            <w14:ligatures w14:val="none"/>
          </w:rPr>
          <w:t>www.zpe.gov.pl</w:t>
        </w:r>
      </w:hyperlink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 zamieszczane są materiały multimedialne, opracowywane w ramach projektów unijnych, wspierające proces doradztwa zawodowego dla różnych grup wiekowych (filmy, informacje zawodoznawcze oraz materiały VR) prezentujące zawody, w tym zawody szkolnictwa branżowego. Materiały te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nauczyciele i specjaliści zatrudnieni w szkole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powinni wykorzystywać do działań doradczych, m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ogą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także polecać je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do wykorzystania przez uczniów i ich rodziców przy podejmowaniu decyzji o wyborze zawodu oraz kierunku dalszego kształcenia.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Opracowany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ewnątrzszkolny System Doradztwa Zawodowego (w skrócie W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SDZ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naszej szkole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zakłada równ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ież  aktywne wykorzystywanie st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ony internetowej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hyperlink r:id="rId8" w:history="1">
        <w:r w:rsidRPr="00667CD6">
          <w:rPr>
            <w:rFonts w:eastAsia="Times New Roman" w:cstheme="minorHAnsi"/>
            <w:kern w:val="0"/>
            <w:sz w:val="28"/>
            <w:szCs w:val="28"/>
            <w:u w:val="single"/>
            <w:lang w:eastAsia="pl-PL"/>
            <w14:ligatures w14:val="none"/>
          </w:rPr>
          <w:t>www.infozawodowe.men.gov.pl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 będącej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źródłem informacji o zawodach, kształceniu zawodowy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m, proponowana strona zawiera materiały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 zakresu doradztwa zawodowego dla dzieci i uczniów na wszy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stkich etapach edukacyjnych.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5A632C4" w14:textId="77777777" w:rsidR="008778BB" w:rsidRPr="009B4FE1" w:rsidRDefault="008778BB" w:rsidP="008778BB">
      <w:pPr>
        <w:shd w:val="clear" w:color="auto" w:fill="FFFFFF"/>
        <w:spacing w:before="37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Działania kierowane do uczniów</w:t>
      </w:r>
    </w:p>
    <w:p w14:paraId="53F64D9D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konsultacje indywidualne, porady, udzielanie wskazówek,</w:t>
      </w:r>
    </w:p>
    <w:p w14:paraId="2B0C53A8" w14:textId="77777777" w:rsidR="008778BB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67CD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zajęcia grupowe realizujące treści programowe dla klas I-III, IV-VI, VII-VIII związanych tematycznie z obszarami: poznawanie siebie i własnych zasobów; świat zawodów i rynek pracy; rynek edukacyjny i uczenie się przez całe życie; planowanie własnego rozwoju i podejmowanie decyzji edukacyjno- zawodowych: kl. I–VI – prowadzenie orientacji zawodowej,  zaś w kl. VII i VIII – min. 10 godzin lekcyjnych  oraz realizacja zagadnień doradztwa zawodowego podczas lekcji wychowawczych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12F222C9" w14:textId="77777777" w:rsidR="008778BB" w:rsidRPr="00667CD6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67CD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udostępnianie publikacji/literatury z zakresu doradztwa zawodowego,</w:t>
      </w:r>
    </w:p>
    <w:p w14:paraId="6E2D28D2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praca z informatorami o zawodach,</w:t>
      </w:r>
    </w:p>
    <w:p w14:paraId="5583FC25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spotkania z pracodawcami, absolwentami szkoły,</w:t>
      </w:r>
    </w:p>
    <w:p w14:paraId="436CFB05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projekcje filmów o zawodach, </w:t>
      </w:r>
    </w:p>
    <w:p w14:paraId="46E6D804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organizacja konkursów zawodoznawczych,</w:t>
      </w:r>
    </w:p>
    <w:p w14:paraId="20F9EC32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wizyty zawodoznawcze,</w:t>
      </w:r>
    </w:p>
    <w:p w14:paraId="2EE6EC5E" w14:textId="77777777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udział w targach edukacyjnych,</w:t>
      </w:r>
    </w:p>
    <w:p w14:paraId="6C06A072" w14:textId="7A4302E0" w:rsidR="008778BB" w:rsidRPr="009B4FE1" w:rsidRDefault="008778BB" w:rsidP="008778BB">
      <w:pPr>
        <w:numPr>
          <w:ilvl w:val="0"/>
          <w:numId w:val="17"/>
        </w:numPr>
        <w:shd w:val="clear" w:color="auto" w:fill="FFFFFF"/>
        <w:spacing w:before="375" w:beforeAutospacing="1" w:after="150" w:afterAutospacing="1" w:line="360" w:lineRule="auto"/>
        <w:ind w:left="0" w:firstLine="425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umieszczanie informacji edukacyjno-zawodowych, np. na stronie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          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internetowej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lub szkolnej stronie </w:t>
      </w:r>
      <w:r w:rsidR="00EC585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</w:t>
      </w:r>
      <w:r w:rsidR="00EC5855"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acebooka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Działania kierowane do rodziców/opiekunów prawnych</w:t>
      </w:r>
    </w:p>
    <w:p w14:paraId="55462E7F" w14:textId="77777777" w:rsidR="008778BB" w:rsidRPr="009B4FE1" w:rsidRDefault="008778BB" w:rsidP="008778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przekazywanie wiedzy o dziecku, jego umiejętnościach, zdolnościach, zainteresowaniach,</w:t>
      </w:r>
    </w:p>
    <w:p w14:paraId="0072AC5C" w14:textId="77777777" w:rsidR="008778BB" w:rsidRPr="009B4FE1" w:rsidRDefault="008778BB" w:rsidP="008778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organizowanie spotkań doradczych klasowych i indywidualnych</w:t>
      </w:r>
    </w:p>
    <w:p w14:paraId="4A4B0051" w14:textId="77777777" w:rsidR="008778BB" w:rsidRDefault="008778BB" w:rsidP="008778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udostępnianie publikacji/literatury z zakresu doradztwa zawodowego.</w:t>
      </w:r>
    </w:p>
    <w:p w14:paraId="144A7F9F" w14:textId="7E1A490B" w:rsidR="00DC1C52" w:rsidRPr="009B4FE1" w:rsidRDefault="00DC1C52" w:rsidP="008778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zebrania dla rodziców z procedur egzaminu ósmoklasisty oraz zasad rekrutacji do szkół ponadpodstawowych.</w:t>
      </w:r>
    </w:p>
    <w:p w14:paraId="3A57F46D" w14:textId="77777777" w:rsidR="008778BB" w:rsidRPr="009B4FE1" w:rsidRDefault="008778BB" w:rsidP="008778BB">
      <w:pPr>
        <w:shd w:val="clear" w:color="auto" w:fill="FFFFFF"/>
        <w:spacing w:before="37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Działania kierowane do nauczycieli</w:t>
      </w:r>
    </w:p>
    <w:p w14:paraId="5B48C619" w14:textId="77777777" w:rsidR="008778BB" w:rsidRPr="009B4FE1" w:rsidRDefault="008778BB" w:rsidP="008778B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uświadamianie nauczycielom konieczności realizowania programu WSDZ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obowiązkowych zajęciach edukacyjnych z zakresu kształcenia ogólnego,</w:t>
      </w:r>
    </w:p>
    <w:p w14:paraId="11E49862" w14:textId="77777777" w:rsidR="008778BB" w:rsidRPr="009B4FE1" w:rsidRDefault="008778BB" w:rsidP="008778B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umożliwianie udziału w projektach,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konferencjach,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kursach i szkoleniach związanych z obszarem doradztwa zawodowego wymiana doświadczeń, baza wiedzy,</w:t>
      </w:r>
    </w:p>
    <w:p w14:paraId="09B69F47" w14:textId="77777777" w:rsidR="008778BB" w:rsidRPr="009B4FE1" w:rsidRDefault="008778BB" w:rsidP="008778B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organizowanie lekcji otwartych.</w:t>
      </w:r>
    </w:p>
    <w:p w14:paraId="3E0918B2" w14:textId="77777777" w:rsidR="008778BB" w:rsidRPr="009B4FE1" w:rsidRDefault="008778BB" w:rsidP="008778BB">
      <w:pPr>
        <w:shd w:val="clear" w:color="auto" w:fill="FFFFFF"/>
        <w:spacing w:before="37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Sosowane i rekomendowane m</w:t>
      </w: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etody pracy </w:t>
      </w:r>
    </w:p>
    <w:p w14:paraId="7E053D73" w14:textId="77777777" w:rsidR="008778BB" w:rsidRPr="009B4FE1" w:rsidRDefault="008778BB" w:rsidP="008778B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poradnictwie indywidualnym  stosowane w pracy doradczej to m.in.:</w:t>
      </w:r>
    </w:p>
    <w:p w14:paraId="2A136E59" w14:textId="77777777" w:rsidR="008778BB" w:rsidRPr="009B4FE1" w:rsidRDefault="008778BB" w:rsidP="008778BB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konsultacje i porady indywidualne,</w:t>
      </w:r>
    </w:p>
    <w:p w14:paraId="467D12B1" w14:textId="77777777" w:rsidR="008778BB" w:rsidRDefault="008778BB" w:rsidP="008778BB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diagnoza zainteresowań, mocnych stron.</w:t>
      </w:r>
    </w:p>
    <w:p w14:paraId="4742D948" w14:textId="77777777" w:rsidR="008778BB" w:rsidRPr="009B4FE1" w:rsidRDefault="008778BB" w:rsidP="008778B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poradnictwie grupowym stosowane metody w pracy doradczej to m.in.:</w:t>
      </w:r>
    </w:p>
    <w:p w14:paraId="6A9675D9" w14:textId="77777777" w:rsidR="008778BB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A0EB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burza mózgów, </w:t>
      </w:r>
    </w:p>
    <w:p w14:paraId="2933E5BE" w14:textId="77777777" w:rsidR="008778BB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A0EB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dyskusja, </w:t>
      </w:r>
    </w:p>
    <w:p w14:paraId="470170AE" w14:textId="77777777" w:rsidR="008778BB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debaty</w:t>
      </w:r>
    </w:p>
    <w:p w14:paraId="1D4CA811" w14:textId="77777777" w:rsidR="008778BB" w:rsidRPr="00CA0EB8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A0EB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metody testowe jak np. ankiety, kwestionar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</w:t>
      </w:r>
      <w:r w:rsidRPr="00CA0EB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usze, quizy</w:t>
      </w:r>
    </w:p>
    <w:p w14:paraId="20D85A63" w14:textId="77777777" w:rsidR="008778BB" w:rsidRPr="009B4FE1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metoda dramy: inscenizacje i odgrywanie ról,</w:t>
      </w:r>
    </w:p>
    <w:p w14:paraId="27104303" w14:textId="77777777" w:rsidR="008778BB" w:rsidRPr="009B4FE1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metody audiowizualne: filmy, prezentacje multimedialne,</w:t>
      </w:r>
    </w:p>
    <w:p w14:paraId="35E782A9" w14:textId="77777777" w:rsidR="008778BB" w:rsidRPr="009B4FE1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treningi umiejętności społecznych,</w:t>
      </w:r>
    </w:p>
    <w:p w14:paraId="0D8C6C8F" w14:textId="77777777" w:rsidR="008778BB" w:rsidRPr="00CA0EB8" w:rsidRDefault="008778BB" w:rsidP="008778BB">
      <w:pPr>
        <w:pStyle w:val="Akapitzlist"/>
        <w:numPr>
          <w:ilvl w:val="0"/>
          <w:numId w:val="21"/>
        </w:numPr>
        <w:spacing w:after="20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gry </w:t>
      </w:r>
      <w:r w:rsidRPr="00CA0EB8">
        <w:rPr>
          <w:rFonts w:ascii="Times New Roman" w:hAnsi="Times New Roman" w:cs="Times New Roman"/>
          <w:sz w:val="28"/>
          <w:szCs w:val="28"/>
        </w:rPr>
        <w:t>edukacyjne, gry planszowe</w:t>
      </w:r>
    </w:p>
    <w:p w14:paraId="5F2D5149" w14:textId="77777777" w:rsidR="008778BB" w:rsidRDefault="008778BB" w:rsidP="008778B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symulacyjne i zabawy,</w:t>
      </w:r>
    </w:p>
    <w:p w14:paraId="68944538" w14:textId="77777777" w:rsidR="008778BB" w:rsidRDefault="008778BB" w:rsidP="008778BB">
      <w:pPr>
        <w:pStyle w:val="Akapitzlist"/>
        <w:numPr>
          <w:ilvl w:val="0"/>
          <w:numId w:val="21"/>
        </w:numPr>
        <w:spacing w:after="200" w:line="36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zajęcia plastyczne.</w:t>
      </w:r>
      <w:r w:rsidRPr="00CA0E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305E2C" w14:textId="77777777" w:rsidR="008778BB" w:rsidRDefault="008778BB" w:rsidP="008778BB">
      <w:pPr>
        <w:pStyle w:val="Akapitzlist"/>
        <w:numPr>
          <w:ilvl w:val="0"/>
          <w:numId w:val="21"/>
        </w:numPr>
        <w:spacing w:after="20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A0EB8">
        <w:rPr>
          <w:rFonts w:ascii="Times New Roman" w:hAnsi="Times New Roman" w:cs="Times New Roman"/>
          <w:sz w:val="28"/>
          <w:szCs w:val="28"/>
        </w:rPr>
        <w:t>zajęcia pozalekcyjne np.: wycieczki, warsztaty, konkursy</w:t>
      </w:r>
    </w:p>
    <w:p w14:paraId="299975E2" w14:textId="77777777" w:rsidR="008778BB" w:rsidRPr="009B4FE1" w:rsidRDefault="008778BB" w:rsidP="008778BB">
      <w:pPr>
        <w:pStyle w:val="Akapitzlist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F4C25E8" w14:textId="77777777" w:rsidR="008778BB" w:rsidRPr="009B4FE1" w:rsidRDefault="008778BB" w:rsidP="008778BB">
      <w:pPr>
        <w:shd w:val="clear" w:color="auto" w:fill="FFFFFF"/>
        <w:spacing w:before="37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Wsparcie działań doradczych  w oparciu współpracę z innymi podmiotami czyli, s</w:t>
      </w: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ojusznicy i sieci współpracy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, to najczęściej:</w:t>
      </w:r>
    </w:p>
    <w:p w14:paraId="27572813" w14:textId="77777777" w:rsidR="008778BB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doradcy zawodowi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otwockich 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szkół ponadpodstawowych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5A91EDE" w14:textId="77777777" w:rsidR="008778BB" w:rsidRPr="009B4FE1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absolwenci naszej szkoły, inni uczniowie szkół ponadpodstawowych,</w:t>
      </w:r>
    </w:p>
    <w:p w14:paraId="54120CCE" w14:textId="77777777" w:rsidR="008778BB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poradnia psychologiczno-pedagogiczna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 Otwocku</w:t>
      </w: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538212BA" w14:textId="77777777" w:rsidR="008778BB" w:rsidRPr="009B4FE1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Komenda Powiatowa Policji w Otwocku</w:t>
      </w:r>
    </w:p>
    <w:p w14:paraId="401545E2" w14:textId="77777777" w:rsidR="008778BB" w:rsidRPr="009B4FE1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Filia nr 5 Biblioteki Miejskiej w Otwocku</w:t>
      </w:r>
    </w:p>
    <w:p w14:paraId="0B26C08D" w14:textId="77777777" w:rsidR="008778BB" w:rsidRPr="009B4FE1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Powiatowy Urząd Pracy w Otwocku</w:t>
      </w:r>
    </w:p>
    <w:p w14:paraId="68B5A5B4" w14:textId="77777777" w:rsidR="008778BB" w:rsidRPr="009B4FE1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pracodawcy, przedsiębiorcy,</w:t>
      </w:r>
    </w:p>
    <w:p w14:paraId="5E01667B" w14:textId="77777777" w:rsidR="008778BB" w:rsidRPr="000B1F23" w:rsidRDefault="008778BB" w:rsidP="008778BB">
      <w:pPr>
        <w:pStyle w:val="NormalnyWeb"/>
        <w:spacing w:line="276" w:lineRule="auto"/>
        <w:jc w:val="both"/>
        <w:rPr>
          <w:sz w:val="28"/>
          <w:szCs w:val="28"/>
        </w:rPr>
      </w:pPr>
      <w:r w:rsidRPr="00B32E5C">
        <w:rPr>
          <w:b/>
          <w:bCs/>
          <w:sz w:val="28"/>
          <w:szCs w:val="28"/>
        </w:rPr>
        <w:t xml:space="preserve">Korzyści i przewidywane rezultaty wynikające z działań WSDZ </w:t>
      </w:r>
      <w:r>
        <w:rPr>
          <w:b/>
          <w:bCs/>
          <w:sz w:val="28"/>
          <w:szCs w:val="28"/>
        </w:rPr>
        <w:br/>
      </w:r>
      <w:r w:rsidRPr="00B32E5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> </w:t>
      </w:r>
      <w:r w:rsidRPr="00B32E5C">
        <w:rPr>
          <w:b/>
          <w:bCs/>
          <w:sz w:val="28"/>
          <w:szCs w:val="28"/>
        </w:rPr>
        <w:t>uczniowie umieją</w:t>
      </w:r>
      <w:r>
        <w:rPr>
          <w:b/>
          <w:bCs/>
          <w:sz w:val="28"/>
          <w:szCs w:val="28"/>
        </w:rPr>
        <w:t>/potrafią</w:t>
      </w:r>
      <w:r w:rsidRPr="00B32E5C">
        <w:rPr>
          <w:b/>
          <w:bCs/>
          <w:sz w:val="28"/>
          <w:szCs w:val="28"/>
        </w:rPr>
        <w:t>:</w:t>
      </w:r>
    </w:p>
    <w:p w14:paraId="76C560C9" w14:textId="77777777" w:rsidR="008778BB" w:rsidRPr="009B4FE1" w:rsidRDefault="008778BB" w:rsidP="008778BB">
      <w:pPr>
        <w:pStyle w:val="NormalnyWeb"/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nabędą</w:t>
      </w:r>
      <w:r w:rsidRPr="009B4FE1">
        <w:rPr>
          <w:sz w:val="28"/>
          <w:szCs w:val="28"/>
        </w:rPr>
        <w:t xml:space="preserve"> kompetencje niezbędne do rozpoznawania własnych predyspozycji zawodowych,</w:t>
      </w:r>
    </w:p>
    <w:p w14:paraId="0D1EF2A3" w14:textId="77777777" w:rsidR="008778BB" w:rsidRPr="000B1F23" w:rsidRDefault="008778BB" w:rsidP="008778BB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dokonują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samooceny</w:t>
      </w:r>
      <w:r w:rsidRPr="000B1F2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określając swoje mocne strony 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zainteresowania,</w:t>
      </w:r>
      <w:r w:rsidRPr="000B1F23">
        <w:rPr>
          <w:rFonts w:ascii="Times New Roman" w:hAnsi="Times New Roman" w:cs="Times New Roman"/>
          <w:color w:val="000000"/>
          <w:sz w:val="28"/>
          <w:szCs w:val="28"/>
        </w:rPr>
        <w:t xml:space="preserve"> umiejętności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 a także uzdolnienia i kompetencje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IV-VI) i własne zasoby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VII-VIII),</w:t>
      </w:r>
    </w:p>
    <w:p w14:paraId="774F152D" w14:textId="77777777" w:rsidR="008778BB" w:rsidRPr="000B1F23" w:rsidRDefault="008778BB" w:rsidP="008778BB">
      <w:pPr>
        <w:pStyle w:val="NormalnyWeb"/>
        <w:numPr>
          <w:ilvl w:val="0"/>
          <w:numId w:val="23"/>
        </w:numPr>
        <w:spacing w:before="240" w:line="360" w:lineRule="auto"/>
        <w:rPr>
          <w:sz w:val="26"/>
          <w:szCs w:val="26"/>
        </w:rPr>
      </w:pPr>
      <w:r w:rsidRPr="00667CD6">
        <w:rPr>
          <w:color w:val="000000"/>
          <w:sz w:val="28"/>
          <w:szCs w:val="28"/>
        </w:rPr>
        <w:t>określają swoje posiadane predyspozycje charakterologiczne i zdrowotne (swój temperament, cechy psychiczne i fizyczne</w:t>
      </w:r>
      <w:r>
        <w:rPr>
          <w:color w:val="000000"/>
          <w:sz w:val="26"/>
          <w:szCs w:val="26"/>
        </w:rPr>
        <w:t>,</w:t>
      </w:r>
    </w:p>
    <w:p w14:paraId="2FEC67DE" w14:textId="77777777" w:rsidR="008778BB" w:rsidRDefault="008778BB" w:rsidP="008778BB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wiedzą </w:t>
      </w:r>
      <w:r w:rsidRPr="00B32E5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czym jest rynek pracy i świat zawodów, wymieniają różne grupy zawodów,</w:t>
      </w:r>
    </w:p>
    <w:p w14:paraId="1B5987B1" w14:textId="77777777" w:rsidR="008778BB" w:rsidRPr="00554BB8" w:rsidRDefault="008778BB" w:rsidP="008778BB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54BB8">
        <w:rPr>
          <w:color w:val="000000"/>
          <w:sz w:val="28"/>
          <w:szCs w:val="28"/>
        </w:rPr>
        <w:t xml:space="preserve">uczniowie znają informacje o różnych zawodach i niezbędnych predyspozycji, </w:t>
      </w:r>
      <w:r w:rsidRPr="00554BB8">
        <w:rPr>
          <w:color w:val="000000"/>
          <w:sz w:val="28"/>
          <w:szCs w:val="28"/>
        </w:rPr>
        <w:br/>
        <w:t>w tym zdrowotnych do ich wykonywania,</w:t>
      </w:r>
    </w:p>
    <w:p w14:paraId="54B7552F" w14:textId="77777777" w:rsidR="008778BB" w:rsidRPr="000B1F23" w:rsidRDefault="008778BB" w:rsidP="008778BB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potrafią wymienić czynniki wpływające na wybory ich zawodowe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IV-VI), wyjaśniają trendy zachodzące na współczesnym rynku pracy 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potrafią dokonać autoprezentacji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VII-VIII),</w:t>
      </w:r>
    </w:p>
    <w:p w14:paraId="184BDBA5" w14:textId="77777777" w:rsidR="008778BB" w:rsidRPr="000B1F23" w:rsidRDefault="008778BB" w:rsidP="008778BB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B1F23">
        <w:rPr>
          <w:rFonts w:ascii="Times New Roman" w:hAnsi="Times New Roman" w:cs="Times New Roman"/>
          <w:color w:val="000000"/>
          <w:sz w:val="28"/>
          <w:szCs w:val="28"/>
        </w:rPr>
        <w:t>znają typy i rodzaje szkół systemu szkolnictwa ponadpodstawowego.</w:t>
      </w:r>
    </w:p>
    <w:p w14:paraId="31360E2D" w14:textId="77777777" w:rsidR="008778BB" w:rsidRPr="000B1F23" w:rsidRDefault="008778BB" w:rsidP="008778BB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znają zasady rekrutacji do poszczególnych szkół ponadpodstawowych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0B1F2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VII-VIII),</w:t>
      </w:r>
      <w:r w:rsidRPr="000B1F23">
        <w:rPr>
          <w:sz w:val="26"/>
          <w:szCs w:val="26"/>
        </w:rPr>
        <w:t xml:space="preserve"> </w:t>
      </w:r>
    </w:p>
    <w:p w14:paraId="01CAA7E6" w14:textId="77777777" w:rsidR="008778BB" w:rsidRPr="00FF112D" w:rsidRDefault="008778BB" w:rsidP="008778BB">
      <w:pPr>
        <w:pStyle w:val="Akapitzlist"/>
        <w:numPr>
          <w:ilvl w:val="1"/>
          <w:numId w:val="23"/>
        </w:numPr>
        <w:shd w:val="clear" w:color="auto" w:fill="FFFFFF"/>
        <w:spacing w:before="100" w:beforeAutospacing="1" w:after="100" w:afterAutospacing="1" w:line="360" w:lineRule="auto"/>
        <w:ind w:left="567" w:hanging="141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F23">
        <w:rPr>
          <w:rFonts w:ascii="Times New Roman" w:hAnsi="Times New Roman" w:cs="Times New Roman"/>
          <w:sz w:val="28"/>
          <w:szCs w:val="28"/>
        </w:rPr>
        <w:t>wiedzą, czym powinni kierować się przy wyborze szkoły średniej,</w:t>
      </w:r>
    </w:p>
    <w:p w14:paraId="5697C3F9" w14:textId="54677596" w:rsidR="008778BB" w:rsidRPr="00FF112D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uzasadniają potrzebę uczenia się przez całe życie, wskazują sposoby zdobywania wiedzy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IV-VI) oraz określają strukturę systemu edukacji formalnej oraz możliwości edukacji poza</w:t>
      </w:r>
      <w:r w:rsidR="00EC585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formalnej 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nieformalnej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VII-VIII),</w:t>
      </w:r>
    </w:p>
    <w:p w14:paraId="174601C0" w14:textId="77777777" w:rsidR="008778BB" w:rsidRDefault="008778BB" w:rsidP="008778BB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709" w:hanging="283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określają, kim chcieliby zostać, opowiadają o swoich planach edukacyjno-zawodowych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IV-VI) oraz identyfikują osoby 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instytucje wspomagające planowanie ścieżki edukacyjno-zawodowej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uczniowie klas</w:t>
      </w:r>
      <w:r w:rsidRPr="00FF112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VII-VIII).</w:t>
      </w:r>
    </w:p>
    <w:p w14:paraId="73BDE881" w14:textId="77777777" w:rsidR="008778BB" w:rsidRPr="009B4FE1" w:rsidRDefault="008778BB" w:rsidP="008778BB">
      <w:pPr>
        <w:shd w:val="clear" w:color="auto" w:fill="FFFFFF"/>
        <w:spacing w:before="375" w:after="15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Sposoby, monitorowanie i ewaluacja programu:</w:t>
      </w:r>
    </w:p>
    <w:p w14:paraId="578DA12F" w14:textId="77777777" w:rsidR="008778BB" w:rsidRDefault="008778BB" w:rsidP="008778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rozmowy z rodzicami/opiekunami prawnymi oraz z uczniami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6F6D7FE2" w14:textId="77777777" w:rsidR="008778BB" w:rsidRPr="009B4FE1" w:rsidRDefault="008778BB" w:rsidP="008778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ankiety ewaluacyjne dla uczniów, rodziców i nauczycieli</w:t>
      </w:r>
    </w:p>
    <w:p w14:paraId="56CFEBF3" w14:textId="77777777" w:rsidR="008778BB" w:rsidRPr="009B4FE1" w:rsidRDefault="008778BB" w:rsidP="008778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B4F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sprawozdania z pracy doradcy zawodowego</w:t>
      </w:r>
    </w:p>
    <w:p w14:paraId="7D371969" w14:textId="4863E1D2" w:rsidR="00DC1C52" w:rsidRPr="007514A8" w:rsidRDefault="008778BB" w:rsidP="008778BB">
      <w:pPr>
        <w:numPr>
          <w:ilvl w:val="0"/>
          <w:numId w:val="16"/>
        </w:numPr>
        <w:shd w:val="clear" w:color="auto" w:fill="FFFFFF"/>
        <w:tabs>
          <w:tab w:val="clear" w:pos="720"/>
          <w:tab w:val="left" w:pos="567"/>
        </w:tabs>
        <w:spacing w:before="100" w:beforeAutospacing="1" w:after="0" w:afterAutospacing="1" w:line="360" w:lineRule="auto"/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7514A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wypełnianie przez wychowawców i nauczycieli  kart </w:t>
      </w:r>
      <w:r w:rsidRPr="007514A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       z przeprowadzonych działań w klasach I-III oraz IV-VI, ocena zajęć </w:t>
      </w:r>
      <w:r w:rsidRPr="007514A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       prowadzonych w klasach VII-VIII z doradztwa zawodowego.</w:t>
      </w:r>
      <w:r w:rsidR="00DC1C52" w:rsidRPr="007514A8">
        <w:rPr>
          <w:rFonts w:ascii="Times New Roman" w:hAnsi="Times New Roman" w:cs="Times New Roman"/>
          <w:b/>
          <w:sz w:val="28"/>
          <w:szCs w:val="28"/>
        </w:rPr>
        <w:br/>
      </w:r>
      <w:r w:rsidR="00DC1C52" w:rsidRPr="007514A8">
        <w:rPr>
          <w:rFonts w:ascii="Times New Roman" w:hAnsi="Times New Roman" w:cs="Times New Roman"/>
          <w:b/>
          <w:sz w:val="28"/>
          <w:szCs w:val="28"/>
        </w:rPr>
        <w:br/>
      </w:r>
    </w:p>
    <w:p w14:paraId="04E9B55E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6E46F1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48B79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08A52C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4CB976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F55A00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88D24A" w14:textId="77777777" w:rsidR="00DC1C52" w:rsidRDefault="00DC1C52" w:rsidP="00DC1C52">
      <w:pPr>
        <w:shd w:val="clear" w:color="auto" w:fill="FFFFFF"/>
        <w:tabs>
          <w:tab w:val="left" w:pos="567"/>
        </w:tabs>
        <w:spacing w:before="100"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92F12B" w14:textId="77777777" w:rsidR="007514A8" w:rsidRDefault="00C05FD5" w:rsidP="00C05F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05D15AF" w14:textId="77777777" w:rsidR="007514A8" w:rsidRDefault="007514A8" w:rsidP="00C05F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F9EBC" w14:textId="77777777" w:rsidR="007514A8" w:rsidRDefault="007514A8" w:rsidP="00C05F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2831A" w14:textId="0E157900" w:rsidR="00C05FD5" w:rsidRPr="00C05FD5" w:rsidRDefault="00C05FD5" w:rsidP="00C05FD5">
      <w:pPr>
        <w:spacing w:after="0" w:line="276" w:lineRule="auto"/>
        <w:jc w:val="center"/>
        <w:rPr>
          <w:rFonts w:ascii="Aptos" w:eastAsia="Times New Roman" w:hAnsi="Aptos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05FD5">
        <w:rPr>
          <w:rFonts w:ascii="Aptos" w:eastAsia="Times New Roman" w:hAnsi="Aptos" w:cs="Times New Roman"/>
          <w:b/>
          <w:kern w:val="0"/>
          <w:sz w:val="28"/>
          <w:szCs w:val="28"/>
          <w:u w:val="single"/>
          <w:lang w:eastAsia="pl-PL"/>
          <w14:ligatures w14:val="none"/>
        </w:rPr>
        <w:t>PROGRAM DORADZTWA ZAWODOWEGO  W ROKU SZKOLNYM 2025/2026</w:t>
      </w:r>
      <w:r>
        <w:rPr>
          <w:rFonts w:ascii="Aptos" w:eastAsia="Times New Roman" w:hAnsi="Aptos" w:cs="Times New Roman"/>
          <w:b/>
          <w:kern w:val="0"/>
          <w:sz w:val="28"/>
          <w:szCs w:val="28"/>
          <w:u w:val="single"/>
          <w:lang w:eastAsia="pl-PL"/>
          <w14:ligatures w14:val="none"/>
        </w:rPr>
        <w:br/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3209"/>
        <w:gridCol w:w="1177"/>
        <w:gridCol w:w="1572"/>
        <w:gridCol w:w="1896"/>
      </w:tblGrid>
      <w:tr w:rsidR="00DC1C52" w:rsidRPr="00AC4D59" w14:paraId="63095407" w14:textId="77777777" w:rsidTr="00DC1C5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D8A24" w14:textId="14E35855" w:rsidR="00DC1C52" w:rsidRPr="00AC4D59" w:rsidRDefault="00DC1C52" w:rsidP="00DC1C52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Program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dla klas I-III</w:t>
            </w:r>
          </w:p>
        </w:tc>
      </w:tr>
      <w:tr w:rsidR="000B7AE1" w:rsidRPr="00AC4D59" w14:paraId="5DE43EB6" w14:textId="77777777" w:rsidTr="00DC1C52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9F8C2" w14:textId="77777777" w:rsidR="000B7AE1" w:rsidRPr="00A557DA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Tematyka działań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8FC60" w14:textId="77777777" w:rsidR="000B7AE1" w:rsidRPr="00A557DA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Metody i formy realizacji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6B6CE" w14:textId="77777777" w:rsidR="000B7AE1" w:rsidRPr="00A557DA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Terminy realizacji działań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FE50F" w14:textId="77777777" w:rsidR="000B7AE1" w:rsidRPr="00A557DA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Osoby odpowiedzialne za realizację działań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363B1" w14:textId="77777777" w:rsidR="000B7AE1" w:rsidRPr="00A557DA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Podmioty,</w:t>
            </w:r>
            <w:r w:rsidRPr="00A557DA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  <w:t>z którymi szkoła współpracuje</w:t>
            </w:r>
          </w:p>
        </w:tc>
      </w:tr>
      <w:tr w:rsidR="00A557DA" w:rsidRPr="00AC4D59" w14:paraId="52A4FEB6" w14:textId="77777777" w:rsidTr="00A557DA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6BBEA" w14:textId="3CD750B6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Poznanie siebie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3B3C8" w14:textId="2B402DEF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„Poznajmy się” - gry i symulacje - zachęcanie uczniów do opisywania swoich zainteresowań, prezentowania ich w grupie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4ED33" w14:textId="70DF016F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listopad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– marzec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FEA31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7DC81DE8" w14:textId="77777777" w:rsidR="00A557DA" w:rsidRPr="00444AF4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wychowawcy świetlicy, pedagog, </w:t>
            </w:r>
          </w:p>
          <w:p w14:paraId="73C0EC30" w14:textId="013051C2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psycholog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1DAD5" w14:textId="35BD3859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A557DA" w:rsidRPr="00AC4D59" w14:paraId="719A1585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14:paraId="1ECC6416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5CE9" w14:textId="37278301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„Mały artysta” - zajęcia plastyczne -umożliwienie uczniom prezentacji swoich zdolności (wystawy prac, występy)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23FA" w14:textId="28DC9CCE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8352E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0DA4167F" w14:textId="1D1CEFBF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wychowawcy świetlicy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FC79F" w14:textId="7A26282F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1766D76C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14:paraId="3F388BC6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F987" w14:textId="24E07CF3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„To, co kocham” - zapoznawanie uczniów z zainteresowaniami innych ludzi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F9EA3" w14:textId="4F64D666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83712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62423D08" w14:textId="5095A174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wychowawcy świetlicy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C452F" w14:textId="07AD501A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Spotkania z przedstawicielami zawodów, rodzicami wyk ciekawe zaw</w:t>
            </w:r>
            <w:r w:rsidR="007514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</w:t>
            </w:r>
          </w:p>
        </w:tc>
      </w:tr>
      <w:tr w:rsidR="00A557DA" w:rsidRPr="00AC4D59" w14:paraId="27A5F41A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14:paraId="5F62F850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D0A19" w14:textId="4E4846DB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„Moje mocne strony” projekt - cykliczne spotkania wspierające uczniów w poznawaniu swoich zalet i mocnych stron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956A6" w14:textId="14D3F4E6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styczeń-czerwiec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0F080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18BFF797" w14:textId="5DC7509D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wychowawcy świetlicy, pedagog, psycholog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A1720" w14:textId="426C8960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poradnia psychologiczno-pedagogiczna</w:t>
            </w:r>
          </w:p>
        </w:tc>
      </w:tr>
      <w:tr w:rsidR="00A557DA" w:rsidRPr="00AC4D59" w14:paraId="28DCEA75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C3E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9855A" w14:textId="58DF08C2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Systematyczne przekazywanie wiedzy o dziecku, jego umiejętnościach,  zdolnościach, zainteresowaniach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8478" w14:textId="7F5FCEFE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FC0F7" w14:textId="1994E248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doradca zawodowy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AA79C" w14:textId="7FB9AF4E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00486C3D" w14:textId="77777777" w:rsidTr="00A557DA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B5BBA" w14:textId="11874AA9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Świat zawodów i rynek pracy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AC484" w14:textId="0E47EAAC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„Na scenie życia zawodowego” - drama-zajęcia zabawowe, odtwarzanie ról i scenek związanych z zawodami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1BC8A" w14:textId="5F5A5DF8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AEA00" w14:textId="1331F458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E31B" w14:textId="7E7784E5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5413F59B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14:paraId="756D0313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BE277" w14:textId="4A32367C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„Miasteczko zawodów” - cykl spotkań z przedstawicielami zawodów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BF37B" w14:textId="648B8EE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8016" w14:textId="3B2749EF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doradca zawodowy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B3FE" w14:textId="2BB5CE4A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Przedstawiciele zawodów, pracodawcy, wizyty w miejscach pracy</w:t>
            </w:r>
            <w:r w:rsidR="00197E6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spotkania z rodzicami o ciekawych zawodach</w:t>
            </w:r>
          </w:p>
        </w:tc>
      </w:tr>
      <w:tr w:rsidR="00A557DA" w:rsidRPr="00AC4D59" w14:paraId="206DD910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F73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31715" w14:textId="1D632EBA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„Tablica zawodów” - centrum informacji edukacyjno-zawodowej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96555" w14:textId="751B3EE2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58060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0F912751" w14:textId="79CA9DFE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wychowawcy świetlicy, doradca zawodowy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E0D37" w14:textId="6D1C0AAD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321F6A2D" w14:textId="77777777" w:rsidTr="00A557DA"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D0BBC" w14:textId="67D27892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Rynek edukacyjny i uczenie się przez całe życie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0BBB" w14:textId="10685E45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„Kto Ty jesteś”? pogadanki - rozwijanie umiejętności dokonywania samooceny w kontekście ulubionych zajęć/przedmiotów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6D602" w14:textId="40625FE9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B9BE9" w14:textId="77777777" w:rsidR="00A557DA" w:rsidRPr="00794017" w:rsidRDefault="00A557DA" w:rsidP="00A557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650D3F20" w14:textId="79B940D0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pedagog, psycholog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9DBE" w14:textId="52F85F7A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24195839" w14:textId="77777777" w:rsidTr="00A557DA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641" w14:textId="7777777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1D782" w14:textId="1D73A529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„Być jak Sherlock Holmes” - burza mózgów - w poszukiwaniu źródeł wiedzy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585A5" w14:textId="7893E790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4E8AD" w14:textId="5D277F10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doradca zawodowy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179A" w14:textId="4F427D7A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</w:tr>
      <w:tr w:rsidR="00A557DA" w:rsidRPr="00AC4D59" w14:paraId="47DA63F8" w14:textId="77777777" w:rsidTr="00A557DA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A3E0C" w14:textId="44D4840B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Planowanie własnego rozwoju i podejmowanie decyzji edukacyjno-zawodowych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B4D2B" w14:textId="27DA61DB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„Dzisiaj Jaś, jutro Jan” – drama, odgrywanie scenek „Kim chciałbym zostać?”.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C395F" w14:textId="22DCBB9B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5/2026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1C7AD" w14:textId="20853824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633B5" w14:textId="6AD2A637" w:rsidR="00A557DA" w:rsidRPr="00AC4D59" w:rsidRDefault="00A557DA" w:rsidP="00A557DA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Wyjścia  do </w:t>
            </w:r>
            <w:r w:rsidR="00197E6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eatru, </w:t>
            </w:r>
            <w:r w:rsidR="00197E6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ina</w:t>
            </w:r>
          </w:p>
        </w:tc>
      </w:tr>
    </w:tbl>
    <w:p w14:paraId="071F495E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4434C868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</w:p>
    <w:p w14:paraId="68CCEEC9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6752334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50A9497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A5D33FD" w14:textId="77777777" w:rsidR="00C05FD5" w:rsidRDefault="00C05FD5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8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983"/>
        <w:gridCol w:w="1110"/>
        <w:gridCol w:w="1177"/>
        <w:gridCol w:w="1736"/>
        <w:gridCol w:w="2177"/>
      </w:tblGrid>
      <w:tr w:rsidR="00C05FD5" w:rsidRPr="00AC4D59" w14:paraId="26158318" w14:textId="77777777" w:rsidTr="00F668AB"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06668" w14:textId="46F56204" w:rsidR="00C05FD5" w:rsidRPr="00AC4D59" w:rsidRDefault="00C05FD5" w:rsidP="00256674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Program doradztwa zawodowego dla klas IV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VI</w:t>
            </w:r>
          </w:p>
        </w:tc>
      </w:tr>
      <w:tr w:rsidR="00F668AB" w:rsidRPr="00AC4D59" w14:paraId="26FD7FC5" w14:textId="77777777" w:rsidTr="00F668A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9B9FB" w14:textId="77777777" w:rsidR="000B7AE1" w:rsidRPr="00AC4D59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Tematyka działań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0D11D" w14:textId="77777777" w:rsidR="000B7AE1" w:rsidRPr="00AC4D59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Metody i formy realizacji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313FC" w14:textId="77777777" w:rsidR="000B7AE1" w:rsidRPr="00AC4D59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Oddziały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28B34" w14:textId="77777777" w:rsidR="000B7AE1" w:rsidRPr="00AC4D59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Terminy realizacji działań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33004" w14:textId="77777777" w:rsidR="000B7AE1" w:rsidRPr="00AC4D59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Osoby odpowiedzialne za realizację działań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5F965" w14:textId="77777777" w:rsidR="000B7AE1" w:rsidRPr="00AC4D59" w:rsidRDefault="000B7AE1" w:rsidP="00256674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Podmioty, z którymi szkoła współpracuje</w:t>
            </w:r>
          </w:p>
        </w:tc>
      </w:tr>
      <w:tr w:rsidR="00F668AB" w:rsidRPr="00AC4D59" w14:paraId="72AC36D7" w14:textId="77777777" w:rsidTr="00F668A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B6781" w14:textId="2DBA3F24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Poznawanie własnych zasobów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EAFE2" w14:textId="30AA1AD5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„Ja, czyli kto?”- zajęcia dotyczące określania własnych zainteresowań  i uzdolnień oraz kompetencji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E39C7" w14:textId="0B6A6C96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B8ED7" w14:textId="6C17057A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39837" w14:textId="4BF220C4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doradca zawodowy, pedagog, psycholog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31BBF" w14:textId="22DFD898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668AB" w:rsidRPr="00AC4D59" w14:paraId="7915BE70" w14:textId="77777777" w:rsidTr="00F66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1A35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93C1E" w14:textId="41CE9ED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związane z planowaniem przyszłości w ramach lekcji wychowawczych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43512" w14:textId="2EB074CD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4DC23" w14:textId="482200FC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E1A6F" w14:textId="66F10479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8E77F" w14:textId="47457ACF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Wyjścia , wycieczki do miejsc pracy</w:t>
            </w:r>
          </w:p>
        </w:tc>
      </w:tr>
      <w:tr w:rsidR="00F668AB" w:rsidRPr="00AC4D59" w14:paraId="281A18D5" w14:textId="77777777" w:rsidTr="00F66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D95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0D060" w14:textId="4F8543C5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Systematyczne przekazywanie wiedzy o dziecku, jego umiejętnościach, zdolnościach, zainteresowaniach, predyspozycjach zawodowych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6C525" w14:textId="4685BDF9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zebrania z rodzicami klas 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60737" w14:textId="13D5D865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F9C99" w14:textId="0DDB537E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78EB2" w14:textId="5E5709DF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668AB" w:rsidRPr="00AC4D59" w14:paraId="1AED249E" w14:textId="77777777" w:rsidTr="00F668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78E0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4E684" w14:textId="4C2298D6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Rozmowy z  rodzicami nt. rozpoznawania planów edukacyjnych i zawodowych uczniów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C382F" w14:textId="664E2800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441F0" w14:textId="5F61752B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24629" w14:textId="38D8E569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A9904" w14:textId="52A1F11D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668AB" w:rsidRPr="00AC4D59" w14:paraId="3934B5B7" w14:textId="77777777" w:rsidTr="00F668A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28609" w14:textId="29ABBD94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Świat zawodów i rynek pracy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CC96E" w14:textId="5B8C8D5A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„Zawód w praktyce” -  wizyty zawodoznawcze w zakładach  pracy –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869B6" w14:textId="2BFDC1E0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C428E" w14:textId="295B78E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styczeń-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maj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240D0" w14:textId="3C76FB38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doradca zawodowy, nauczyciele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55E4" w14:textId="3B905B20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przedsiębiorcy, pracodawcy, zakłady pracy</w:t>
            </w:r>
          </w:p>
        </w:tc>
      </w:tr>
      <w:tr w:rsidR="00F668AB" w:rsidRPr="00AC4D59" w14:paraId="6F767AA5" w14:textId="77777777" w:rsidTr="00F668AB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</w:tcPr>
          <w:p w14:paraId="362BF590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8651C" w14:textId="772D31CE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„Bob Budowniczy”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–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lekcje, zaj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ęcia warsztatowe - posługiwanie się  przyborami i narzędziami w sposób twórczy i odtwórczy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BCE2B" w14:textId="4B9D4A20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13026" w14:textId="218535DD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styczeń-maj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E431" w14:textId="47FA00B0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wychowawca,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 szczególności 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nauczyciele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przedmiotów takich jak: plastyka, technika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F0318" w14:textId="0EEC9138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Wyjścia do miejsc pracy, wycieczki </w:t>
            </w:r>
          </w:p>
        </w:tc>
      </w:tr>
      <w:tr w:rsidR="00F668AB" w:rsidRPr="00AC4D59" w14:paraId="30D36E59" w14:textId="77777777" w:rsidTr="00F668AB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5C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9D0FD" w14:textId="248BBC5B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„Żyć, by pracować czy pracować, by żyć?”- zajęcia związane ze znaczeniem pracy w życiu człowieka  w ramach lekcji wychowawczych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32AEA" w14:textId="1FC5AC94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224E7" w14:textId="7CB24283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A037" w14:textId="5B12BCCA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51FD8" w14:textId="78E16B85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668AB" w:rsidRPr="00AC4D59" w14:paraId="333ED031" w14:textId="77777777" w:rsidTr="00F668A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D0DBF" w14:textId="7AE6BADC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Rynek edukacyjny i uczenie się przez całe życie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521D1" w14:textId="009B7958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Rozmowa doradcza dot. indywidualnego sposobu nauki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F2911" w14:textId="678ADC5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7385C" w14:textId="0F7322DF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9EA54" w14:textId="41003629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pedagog, psycholog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683E" w14:textId="402A9C96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poradnia psychologiczno-pedagogiczna</w:t>
            </w:r>
          </w:p>
        </w:tc>
      </w:tr>
      <w:tr w:rsidR="00F668AB" w:rsidRPr="00AC4D59" w14:paraId="4D8A08C3" w14:textId="77777777" w:rsidTr="00F668AB">
        <w:tc>
          <w:tcPr>
            <w:tcW w:w="0" w:type="auto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AE16" w14:textId="7777777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44401" w14:textId="3DC5EA3A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„W świecie informacji” - pogadanki dot. pozyskiwania wiedzy z różnych źródeł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1B52D" w14:textId="6CB794B3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05EE1" w14:textId="5486318E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4CE47" w14:textId="306C3998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pedagog, psycholog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A7366" w14:textId="42EA58FB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668AB" w:rsidRPr="00AC4D59" w14:paraId="308964DE" w14:textId="77777777" w:rsidTr="00F668A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F12A8" w14:textId="33646A14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Planowanie własnego rozwoju i podejmowanie decyzji edukacyjno-zawodowych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B8D7F" w14:textId="14C0BF81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„Mam tę moc”-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czyli 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plan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edukacyjno-zawodow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03281" w14:textId="5AF9D9CD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V-VI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E51F6" w14:textId="516F0EE7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B0EB4" w14:textId="3B67F05B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Wychowawcy.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FDC0C" w14:textId="3ECB426A" w:rsidR="00441FD6" w:rsidRPr="00AC4D59" w:rsidRDefault="00441FD6" w:rsidP="00441FD6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Spotkania z uczniami szkół ponadpodstawowych</w:t>
            </w:r>
          </w:p>
        </w:tc>
      </w:tr>
    </w:tbl>
    <w:p w14:paraId="19396B2B" w14:textId="77777777" w:rsidR="00197E60" w:rsidRDefault="00197E60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</w:p>
    <w:p w14:paraId="73D7E338" w14:textId="77777777" w:rsidR="00197E60" w:rsidRDefault="00197E60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1EF6E72" w14:textId="35E3258C" w:rsidR="000B7AE1" w:rsidRPr="00AC4D59" w:rsidRDefault="000B7AE1" w:rsidP="000B7AE1">
      <w:pPr>
        <w:shd w:val="clear" w:color="auto" w:fill="FFFFFF"/>
        <w:spacing w:before="375" w:after="150" w:line="276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6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216"/>
        <w:gridCol w:w="1134"/>
        <w:gridCol w:w="1275"/>
        <w:gridCol w:w="1557"/>
        <w:gridCol w:w="1833"/>
      </w:tblGrid>
      <w:tr w:rsidR="00197E60" w:rsidRPr="00AC4D59" w14:paraId="7327DB8A" w14:textId="77777777" w:rsidTr="00197E60"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1F4C4" w14:textId="173F84F6" w:rsidR="00197E60" w:rsidRPr="00AC4D59" w:rsidRDefault="00197E60" w:rsidP="00256674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Program dla klas VII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VIII</w:t>
            </w:r>
          </w:p>
        </w:tc>
      </w:tr>
      <w:tr w:rsidR="000B7AE1" w:rsidRPr="00197E60" w14:paraId="637E06DC" w14:textId="77777777" w:rsidTr="0001621E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CBE10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Tematyka działań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463EC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Metody i formy</w:t>
            </w:r>
          </w:p>
          <w:p w14:paraId="183A352B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realizacji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683B2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Oddziały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70BAB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Terminy realizacji działań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78E51" w14:textId="77777777" w:rsidR="000B7AE1" w:rsidRPr="00197E60" w:rsidRDefault="000B7AE1" w:rsidP="00256674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Osoby odpowiedzialne za realizację działań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B822E" w14:textId="77777777" w:rsidR="000B7AE1" w:rsidRPr="00197E60" w:rsidRDefault="000B7AE1" w:rsidP="00256674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7E60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Podmioty, z którymi szkoła współpracuje</w:t>
            </w:r>
          </w:p>
        </w:tc>
      </w:tr>
      <w:tr w:rsidR="00197E60" w:rsidRPr="00AC4D59" w14:paraId="3429016D" w14:textId="77777777" w:rsidTr="0001621E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A1257" w14:textId="5A77019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Poznawanie własnych zasobów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8D70" w14:textId="7851E26F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„W zdrowym ciele, zdrowy duch” - zajęcia warsztatowe dot. samooceny stanu zdrowia psychicznego i fizycznego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4E903" w14:textId="639FA99A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C0484" w14:textId="0A26D556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2A35" w14:textId="246D3ACA" w:rsidR="00197E60" w:rsidRDefault="00197E60" w:rsidP="00197E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wychowawca,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nauczyciel wychowania fizycznego,</w:t>
            </w:r>
          </w:p>
          <w:p w14:paraId="2675E923" w14:textId="4C373961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pielęgniarka szkolna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DAB80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97E60" w:rsidRPr="00AC4D59" w14:paraId="003EDF59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14:paraId="242887B8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B5E82" w14:textId="0300EA9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Konsultacje indywidualne dot. zainteresowań, zdolności, uzdolnień, kompetencji, predyspozycji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571B2" w14:textId="483BF2AA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7BD03" w14:textId="297F7E0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B05F7" w14:textId="1F4375F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pedagog, psycholog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0A175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poradnia psychologiczno-pedagogiczna</w:t>
            </w:r>
          </w:p>
        </w:tc>
      </w:tr>
      <w:tr w:rsidR="00197E60" w:rsidRPr="00AC4D59" w14:paraId="309B3538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14:paraId="070B04A5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DE0F8" w14:textId="0982406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Rozmowy doradcze dot. możliwości i ograniczeń w zakresie wykonywania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C66B3" w14:textId="00CCCA51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C98B2" w14:textId="19CCA96F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AE34C" w14:textId="16934CF4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pedagog, psycholog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pielęgniarka szkolna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E8D2F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97E60" w:rsidRPr="00AC4D59" w14:paraId="4A1C4ADE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14:paraId="4D55639C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B2F56" w14:textId="7CABA43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„Moja hierarchia wartości” - projekt  realizowany w ramach godzin z wychowawcą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3E402" w14:textId="052981BD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F24E6" w14:textId="5B8CC9DC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77548" w14:textId="1EC3827F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B0A06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97E60" w:rsidRPr="00AC4D59" w14:paraId="683FF0BF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14:paraId="3A70F373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86396" w14:textId="282D569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Systematyczne przekazywanie wiedzy o dziecku, jego umiejętnościach, zdolnościach, zainteresowaniach, predyspozycjach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13F0C" w14:textId="7CD8348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zebrania z rodzicami klas 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C62C3" w14:textId="5787E92E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59D8B" w14:textId="4A536654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9C964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97E60" w:rsidRPr="00AC4D59" w14:paraId="0C92CE29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AD0B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28126" w14:textId="44537D1D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Spotkanie dotyczące oferty szkół ponadpodstawowych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zasad rekrutacji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155EA" w14:textId="0BDB69AF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VIII i ich rodzice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9B3F1" w14:textId="6510ED0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91EC3" w14:textId="2D21922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DDC21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szkoły ponadpodstawowe</w:t>
            </w:r>
          </w:p>
        </w:tc>
      </w:tr>
      <w:tr w:rsidR="00197E60" w:rsidRPr="00AC4D59" w14:paraId="4A20A408" w14:textId="77777777" w:rsidTr="0001621E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BAB25" w14:textId="741DA4E6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Świat zawodów i rynek pracy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1A9BF" w14:textId="6F29F1B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 „Świat wokół nas” - wizyty studyjne celem porównania własnych zasobów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preferencji z wymaganiami rynku pracy i oczekiwaniami pracodawców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9CF3D" w14:textId="76A259B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429B" w14:textId="0023B551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8206E" w14:textId="48D59D9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 nauczyciele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0F9EC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pracodawcy, przedsiębiorcy, zakłady pracy</w:t>
            </w:r>
          </w:p>
        </w:tc>
      </w:tr>
      <w:tr w:rsidR="00197E60" w:rsidRPr="00AC4D59" w14:paraId="59ADFAFE" w14:textId="77777777" w:rsidTr="0001621E"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3D1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66BC2" w14:textId="5AAFE200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„Pierwsze wrażenie” - trening umiejętności społecznych - zajęcia z autoprezentacji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0BB5A" w14:textId="04A6DDC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06FA4" w14:textId="29CA643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7E1D5" w14:textId="3EE30272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psycholog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pedagog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FA0F0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poradnia psychologiczno-pedagogiczna</w:t>
            </w:r>
          </w:p>
        </w:tc>
      </w:tr>
      <w:tr w:rsidR="00197E60" w:rsidRPr="00AC4D59" w14:paraId="78BF2100" w14:textId="77777777" w:rsidTr="0001621E"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BA05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6F9D3" w14:textId="5409E43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„Fair </w:t>
            </w:r>
            <w:proofErr w:type="spellStart"/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play</w:t>
            </w:r>
            <w:proofErr w:type="spellEnd"/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” - etyka zawodu.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potkania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przedstawicielami zawodów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B13B5" w14:textId="1B5B254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FE17F" w14:textId="526F683E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A7756" w14:textId="4DD830C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112E8" w14:textId="31EBB370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rodzice, cechy rzemiosł różnych </w:t>
            </w: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i przedsiębiorczośc</w:t>
            </w:r>
            <w: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i, </w:t>
            </w: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izby rzemieślnicze</w:t>
            </w:r>
          </w:p>
        </w:tc>
      </w:tr>
      <w:tr w:rsidR="00197E60" w:rsidRPr="00AC4D59" w14:paraId="575B1F92" w14:textId="77777777" w:rsidTr="0001621E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E2E2E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1EB38" w14:textId="61AE3549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Rynek edukacyjny i uczenie się przez całe życie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9A4AC" w14:textId="58526FAC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 „I co dalej?” - zajęcia grupowe - analiza ofert szkół ponadpodstawowych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szkół wyższych pod względem możliwości dalszego kształcenia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F58D0" w14:textId="3DE8D6A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VIII i ich rodzice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D22A3" w14:textId="0FCA02B1" w:rsidR="00197E60" w:rsidRPr="00794017" w:rsidRDefault="00197E60" w:rsidP="00197E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</w:p>
          <w:p w14:paraId="513659CB" w14:textId="7966996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42604" w14:textId="77777777" w:rsidR="00197E60" w:rsidRPr="00794017" w:rsidRDefault="00197E60" w:rsidP="00197E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33152029" w14:textId="79235C43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FA148" w14:textId="3A4F9632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97E60" w:rsidRPr="00AC4D59" w14:paraId="15A95FCF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6" w:space="0" w:color="E2E2E2"/>
              <w:right w:val="single" w:sz="4" w:space="0" w:color="auto"/>
            </w:tcBorders>
            <w:vAlign w:val="center"/>
            <w:hideMark/>
          </w:tcPr>
          <w:p w14:paraId="5DD70AC4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4DC2B" w14:textId="3AB3F85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grupowe - zapoznanie z zasadami rekrutacji do poszczególnych szkół ponadpodstawowych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F24BB" w14:textId="500360DC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VIII i ich rodzice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FCDDB" w14:textId="53D6084E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terminarz zebrań z rodzicami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6DC2B" w14:textId="77777777" w:rsidR="00197E60" w:rsidRPr="00794017" w:rsidRDefault="00197E60" w:rsidP="00197E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wychowawca,</w:t>
            </w:r>
          </w:p>
          <w:p w14:paraId="67EEBDEF" w14:textId="4109201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95E74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szkoły ponadpodstawowe kuratorium oświaty, </w:t>
            </w: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organ prowadzący</w:t>
            </w:r>
          </w:p>
        </w:tc>
      </w:tr>
      <w:tr w:rsidR="00197E60" w:rsidRPr="00AC4D59" w14:paraId="15CDF52D" w14:textId="77777777" w:rsidTr="0001621E">
        <w:tc>
          <w:tcPr>
            <w:tcW w:w="1607" w:type="dxa"/>
            <w:vMerge/>
            <w:tcBorders>
              <w:top w:val="single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F9C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3CB1E" w14:textId="7D3C28A2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uczniów w dniach otwartych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4279F" w14:textId="13E494E9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E3E9" w14:textId="68814E0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46A16" w14:textId="7C7024B6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wychowawca, pedagog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6C55A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szkoły ponadpodstawowe</w:t>
            </w:r>
          </w:p>
        </w:tc>
      </w:tr>
      <w:tr w:rsidR="00197E60" w:rsidRPr="00AC4D59" w14:paraId="479158CA" w14:textId="77777777" w:rsidTr="0001621E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B9278" w14:textId="77777777" w:rsidR="00197E60" w:rsidRPr="00794017" w:rsidRDefault="00197E60" w:rsidP="00197E6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Planowanie własnego rozwoju i podejmowanie decyzji edukacyjno-zawodowych</w:t>
            </w:r>
          </w:p>
          <w:p w14:paraId="4AB5C48A" w14:textId="677EDE3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1CE2E" w14:textId="3DD14FC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Konsultacje indywidualne - motywowanie uczniów do udziału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 olimpiadach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konkursach przedmiotowych celem planowania dalszej ścieżki edukacyjnej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F91B5" w14:textId="4E20EB6A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57BCF" w14:textId="439BE845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B90BD" w14:textId="2A23947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wychowawca, pedagog, nauczyciele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C62A6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97E60" w:rsidRPr="00AC4D59" w14:paraId="3F1F60C0" w14:textId="77777777" w:rsidTr="0001621E"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1919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79426" w14:textId="4D75BC44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„Być kowalem własnego losu” - rozmowy doradcze dot. celów i planów edukacyjno-zawodowych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B34E5" w14:textId="5F30448E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90CC9" w14:textId="28623101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szkolny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C3B74" w14:textId="5EF55EF8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 wychowawca, pedagog, psycholog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1D96F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poradnia psychologiczno-pedagogiczna, OHP</w:t>
            </w:r>
          </w:p>
        </w:tc>
      </w:tr>
      <w:tr w:rsidR="00197E60" w:rsidRPr="00AC4D59" w14:paraId="7D4A4BEE" w14:textId="77777777" w:rsidTr="0001621E"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6F08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3521B" w14:textId="40113C0B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„Wespół w zespół” - pogadanka dot. instytucji wspierających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 wyborze ścieżki edukacyjno-zawodowej prowadzona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 ramach godziny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wychowawcą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1CB99" w14:textId="5F75B58D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VII-VIII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C74BD" w14:textId="63A5EB62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wrzesień-grudzień 20</w:t>
            </w:r>
            <w:r w:rsidRPr="00444A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74D6D" w14:textId="63064472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doradca zawodowy,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940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wychowawca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23579" w14:textId="77777777" w:rsidR="00197E60" w:rsidRPr="00AC4D59" w:rsidRDefault="00197E60" w:rsidP="00197E60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4D59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64FD5BC" w14:textId="77777777" w:rsidR="000B7AE1" w:rsidRPr="000B5E85" w:rsidRDefault="000B7AE1" w:rsidP="000B7A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E54845E" w14:textId="056D3EB3" w:rsidR="00E73B6E" w:rsidRDefault="0001621E">
      <w:r>
        <w:br/>
      </w:r>
    </w:p>
    <w:p w14:paraId="3B100D92" w14:textId="1167D250" w:rsidR="0001621E" w:rsidRPr="007514A8" w:rsidRDefault="0001621E" w:rsidP="007514A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7514A8" w:rsidRPr="007514A8">
        <w:rPr>
          <w:rFonts w:ascii="Times New Roman" w:hAnsi="Times New Roman" w:cs="Times New Roman"/>
          <w:b/>
          <w:bCs/>
          <w:sz w:val="28"/>
          <w:szCs w:val="28"/>
        </w:rPr>
        <w:t xml:space="preserve">TEMATYKA ZAJĘĆ Z DORADZTWA ZAWODOWEGO DLA UCZNIÓW </w:t>
      </w:r>
      <w:r w:rsidR="007514A8" w:rsidRPr="007514A8">
        <w:rPr>
          <w:rFonts w:ascii="Times New Roman" w:hAnsi="Times New Roman" w:cs="Times New Roman"/>
          <w:b/>
          <w:bCs/>
          <w:sz w:val="28"/>
          <w:szCs w:val="28"/>
          <w:u w:val="single"/>
        </w:rPr>
        <w:t>KLASY SIÓDMEJ.</w:t>
      </w:r>
      <w:r w:rsidR="007514A8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29"/>
        <w:gridCol w:w="2966"/>
        <w:gridCol w:w="1056"/>
        <w:gridCol w:w="4983"/>
      </w:tblGrid>
      <w:tr w:rsidR="0001621E" w14:paraId="7A77C18E" w14:textId="77777777" w:rsidTr="0001621E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E568C9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F1E38E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Obszar działania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B36DDE" w14:textId="75D2FAFC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Numer lekcji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8AA8B9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Temat zajęć /zakres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01621E" w14:paraId="695ACC98" w14:textId="77777777" w:rsidTr="0025667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AA2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A10B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Poznanie własnych możliwości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F4D2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DD42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Jak(a)i jestem? Oto jest pytanie?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344FAE31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D615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EED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821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89D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 mnie interesuje? Zdolności i uzdolnienia. 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79512B27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AB7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422C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56D8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389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Rozpoznajemy swoje umiejętności, nazywamy sukcesy.</w:t>
            </w:r>
          </w:p>
        </w:tc>
      </w:tr>
      <w:tr w:rsidR="0001621E" w14:paraId="1AF3BFFD" w14:textId="77777777" w:rsidTr="0025667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75F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ABA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Świat zawodów i rynek pracy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8A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D4C1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Jakie wartości są dla nas ważne. Praca jako wartość w życiu człowieka</w:t>
            </w:r>
          </w:p>
        </w:tc>
      </w:tr>
      <w:tr w:rsidR="0001621E" w14:paraId="74145956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1884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3DFF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2267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76D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Poznajemy świat zawody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432804F2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AEB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1AD1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AEC6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BC84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Zawody wokół nas, nowe zawody na rynku pracy.</w:t>
            </w:r>
          </w:p>
        </w:tc>
      </w:tr>
      <w:tr w:rsidR="0001621E" w14:paraId="46E9C3CF" w14:textId="77777777" w:rsidTr="00256674">
        <w:trPr>
          <w:trHeight w:val="57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8E74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F07B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Rynek edukacyjny i uczenie się przez całe życie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475E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D331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Wolontariat wstępem do przyszłej roli pracownika</w:t>
            </w:r>
          </w:p>
        </w:tc>
      </w:tr>
      <w:tr w:rsidR="0001621E" w14:paraId="035D4CD9" w14:textId="77777777" w:rsidTr="00256674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135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C09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7E70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4802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Ścieżki edukacyjne - czyli co możemy robić dalej? </w:t>
            </w:r>
          </w:p>
        </w:tc>
      </w:tr>
      <w:tr w:rsidR="0001621E" w14:paraId="36CE2A65" w14:textId="77777777" w:rsidTr="00256674">
        <w:trPr>
          <w:trHeight w:val="43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C55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C63C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Planowanie własnego rozwoju i podejmowanie decyzji edukacyjno-zawodowych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D7C6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098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Motywacja - rozpoznajemy swoje aspiracje.</w:t>
            </w:r>
            <w:r>
              <w:rPr>
                <w:sz w:val="28"/>
                <w:szCs w:val="28"/>
              </w:rPr>
              <w:br/>
              <w:t>Kim chciałbym zostać w przyszłości?</w:t>
            </w:r>
          </w:p>
        </w:tc>
      </w:tr>
      <w:tr w:rsidR="0001621E" w14:paraId="16F7283F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40DB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D512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E043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A8C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Pierwsze wrażenie - trening umiejętności społecznych.</w:t>
            </w:r>
          </w:p>
        </w:tc>
      </w:tr>
    </w:tbl>
    <w:p w14:paraId="22CFB2E2" w14:textId="77777777" w:rsidR="0001621E" w:rsidRDefault="0001621E" w:rsidP="0001621E">
      <w:pPr>
        <w:rPr>
          <w:rFonts w:ascii="Times New Roman" w:hAnsi="Times New Roman" w:cs="Times New Roman"/>
          <w:sz w:val="28"/>
          <w:szCs w:val="28"/>
        </w:rPr>
      </w:pPr>
    </w:p>
    <w:p w14:paraId="150E5235" w14:textId="5BD6C69A" w:rsidR="0001621E" w:rsidRDefault="007514A8" w:rsidP="00016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32357FB1" w14:textId="497082B1" w:rsidR="007514A8" w:rsidRDefault="007514A8" w:rsidP="00016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61748761" w14:textId="77777777" w:rsidR="0001621E" w:rsidRDefault="0001621E" w:rsidP="0001621E">
      <w:pPr>
        <w:rPr>
          <w:rFonts w:ascii="Times New Roman" w:hAnsi="Times New Roman" w:cs="Times New Roman"/>
          <w:sz w:val="28"/>
          <w:szCs w:val="28"/>
        </w:rPr>
      </w:pPr>
    </w:p>
    <w:p w14:paraId="4E7A830F" w14:textId="6A393059" w:rsidR="0001621E" w:rsidRPr="007514A8" w:rsidRDefault="007514A8" w:rsidP="000162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4A8">
        <w:rPr>
          <w:rFonts w:ascii="Times New Roman" w:hAnsi="Times New Roman" w:cs="Times New Roman"/>
          <w:b/>
          <w:bCs/>
          <w:sz w:val="28"/>
          <w:szCs w:val="28"/>
          <w:u w:val="single"/>
        </w:rPr>
        <w:t>TEMATYKA ZAJĘĆ Z DORADZTWA ZAWODOWEGO DLA UCZNIÓW KLASY ÓSMEJ.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9"/>
        <w:gridCol w:w="2854"/>
        <w:gridCol w:w="1056"/>
        <w:gridCol w:w="5237"/>
      </w:tblGrid>
      <w:tr w:rsidR="0001621E" w14:paraId="02FBBB54" w14:textId="77777777" w:rsidTr="000162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02A2BA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9298FF6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Obszar działania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84BAC4" w14:textId="3499CD2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Numer lekcji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FDC858" w14:textId="77777777" w:rsidR="0001621E" w:rsidRDefault="0001621E" w:rsidP="002566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Temat zajęć /zakres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01621E" w14:paraId="09D1C345" w14:textId="77777777" w:rsidTr="0025667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37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8384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Poznanie własnych możliwości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4D65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1DB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Temperament – czy ich znajomość może być pomocna w wyborze zawodu?</w:t>
            </w:r>
          </w:p>
        </w:tc>
      </w:tr>
      <w:tr w:rsidR="0001621E" w14:paraId="4A403FA2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F732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1DCA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CC69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C611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Autoprezentacja - sztuka przedstawiania siebie.</w:t>
            </w:r>
          </w:p>
        </w:tc>
      </w:tr>
      <w:tr w:rsidR="0001621E" w14:paraId="0AAD963C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24E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5C1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886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AD98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Moje zasoby a oczekiwania pracodawców.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479E1515" w14:textId="77777777" w:rsidTr="0025667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3292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DC6A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Świat zawodów i rynek pracy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8C07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A0E4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Współczesny rynek pracy.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51D51EC6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0B2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CE0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60C3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0E8D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Spotkania z przedstawicielami zawodów.</w:t>
            </w:r>
            <w:r>
              <w:rPr>
                <w:sz w:val="28"/>
                <w:szCs w:val="28"/>
              </w:rPr>
              <w:br/>
            </w:r>
          </w:p>
        </w:tc>
      </w:tr>
      <w:tr w:rsidR="0001621E" w14:paraId="021E54B3" w14:textId="77777777" w:rsidTr="00256674">
        <w:trPr>
          <w:trHeight w:val="4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6CD1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746E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Rynek edukacyjny i uczenie się przez całe życie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6606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A14A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gwarantuje mi szkoła – kwalifikacje</w:t>
            </w:r>
            <w:r>
              <w:rPr>
                <w:sz w:val="28"/>
                <w:szCs w:val="28"/>
              </w:rPr>
              <w:br/>
              <w:t xml:space="preserve"> i kompetencje</w:t>
            </w:r>
          </w:p>
        </w:tc>
      </w:tr>
      <w:tr w:rsidR="0001621E" w14:paraId="01DF16F6" w14:textId="77777777" w:rsidTr="00256674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0F12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20A7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5B7D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CCC9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Spotkania z przedstawicielami szkół ponadpodstawowych.</w:t>
            </w:r>
          </w:p>
        </w:tc>
      </w:tr>
      <w:tr w:rsidR="0001621E" w14:paraId="1F5F025D" w14:textId="77777777" w:rsidTr="00256674">
        <w:trPr>
          <w:trHeight w:val="43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89F8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EE8C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Planowanie własnego rozwoju i podejmowanie decyzji edukacyjno-zawodowych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6095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E103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Moja edukacyjna przygoda - czyli co dalej? </w:t>
            </w:r>
            <w:r>
              <w:rPr>
                <w:sz w:val="28"/>
                <w:szCs w:val="28"/>
              </w:rPr>
              <w:br/>
              <w:t>Możliwe ścieżki kształcenia.</w:t>
            </w:r>
          </w:p>
        </w:tc>
      </w:tr>
      <w:tr w:rsidR="0001621E" w14:paraId="510E88CA" w14:textId="77777777" w:rsidTr="00256674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E33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47C9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B8C5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33BB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Marzenia do spełnienia – perspektywy. </w:t>
            </w:r>
            <w:r>
              <w:rPr>
                <w:sz w:val="28"/>
                <w:szCs w:val="28"/>
              </w:rPr>
              <w:br/>
              <w:t>Wybieram zawód czy szkołę?</w:t>
            </w:r>
          </w:p>
        </w:tc>
      </w:tr>
      <w:tr w:rsidR="0001621E" w14:paraId="011929D7" w14:textId="77777777" w:rsidTr="002566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0E3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B2" w14:textId="77777777" w:rsidR="0001621E" w:rsidRDefault="0001621E" w:rsidP="002566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2987" w14:textId="77777777" w:rsidR="0001621E" w:rsidRDefault="0001621E" w:rsidP="000162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D1DF" w14:textId="77777777" w:rsidR="0001621E" w:rsidRDefault="0001621E" w:rsidP="00256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Zasady rekrutacji do szkół ponadpodstawowych.</w:t>
            </w:r>
          </w:p>
        </w:tc>
      </w:tr>
    </w:tbl>
    <w:p w14:paraId="3D66CEB5" w14:textId="77777777" w:rsidR="0001621E" w:rsidRPr="008C5806" w:rsidRDefault="0001621E" w:rsidP="0001621E">
      <w:pPr>
        <w:shd w:val="clear" w:color="auto" w:fill="FFFFFF"/>
        <w:spacing w:before="100" w:beforeAutospacing="1" w:after="100" w:afterAutospacing="1" w:line="240" w:lineRule="auto"/>
        <w:ind w:left="142" w:hanging="142"/>
        <w:jc w:val="right"/>
        <w:rPr>
          <w:b/>
          <w:i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42A68AD" w14:textId="2C14D909" w:rsidR="0001621E" w:rsidRDefault="0001621E"/>
    <w:sectPr w:rsidR="0001621E" w:rsidSect="00C05FD5">
      <w:footerReference w:type="default" r:id="rId9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ABFD" w14:textId="77777777" w:rsidR="00EC5855" w:rsidRDefault="00EC5855" w:rsidP="00EC5855">
      <w:pPr>
        <w:spacing w:after="0" w:line="240" w:lineRule="auto"/>
      </w:pPr>
      <w:r>
        <w:separator/>
      </w:r>
    </w:p>
  </w:endnote>
  <w:endnote w:type="continuationSeparator" w:id="0">
    <w:p w14:paraId="5A07B666" w14:textId="77777777" w:rsidR="00EC5855" w:rsidRDefault="00EC5855" w:rsidP="00EC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507708"/>
      <w:docPartObj>
        <w:docPartGallery w:val="Page Numbers (Bottom of Page)"/>
        <w:docPartUnique/>
      </w:docPartObj>
    </w:sdtPr>
    <w:sdtEndPr/>
    <w:sdtContent>
      <w:p w14:paraId="230126B1" w14:textId="7C421307" w:rsidR="00EC5855" w:rsidRDefault="00EC58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D1379" w14:textId="77777777" w:rsidR="00EC5855" w:rsidRDefault="00EC58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4D0C" w14:textId="77777777" w:rsidR="00EC5855" w:rsidRDefault="00EC5855" w:rsidP="00EC5855">
      <w:pPr>
        <w:spacing w:after="0" w:line="240" w:lineRule="auto"/>
      </w:pPr>
      <w:r>
        <w:separator/>
      </w:r>
    </w:p>
  </w:footnote>
  <w:footnote w:type="continuationSeparator" w:id="0">
    <w:p w14:paraId="4F38BB06" w14:textId="77777777" w:rsidR="00EC5855" w:rsidRDefault="00EC5855" w:rsidP="00EC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EC"/>
    <w:multiLevelType w:val="multilevel"/>
    <w:tmpl w:val="9DAA1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3303"/>
    <w:multiLevelType w:val="multilevel"/>
    <w:tmpl w:val="7EE2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949D1"/>
    <w:multiLevelType w:val="hybridMultilevel"/>
    <w:tmpl w:val="3632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01B1"/>
    <w:multiLevelType w:val="hybridMultilevel"/>
    <w:tmpl w:val="3A401C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B455E"/>
    <w:multiLevelType w:val="multilevel"/>
    <w:tmpl w:val="53DE0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02B5B"/>
    <w:multiLevelType w:val="multilevel"/>
    <w:tmpl w:val="F28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C214F"/>
    <w:multiLevelType w:val="hybridMultilevel"/>
    <w:tmpl w:val="3684E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D20A4"/>
    <w:multiLevelType w:val="multilevel"/>
    <w:tmpl w:val="C7709F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B7FB3"/>
    <w:multiLevelType w:val="multilevel"/>
    <w:tmpl w:val="B316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63B2A"/>
    <w:multiLevelType w:val="multilevel"/>
    <w:tmpl w:val="33362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1386D"/>
    <w:multiLevelType w:val="hybridMultilevel"/>
    <w:tmpl w:val="0290CDB6"/>
    <w:lvl w:ilvl="0" w:tplc="6102180C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D931F1C"/>
    <w:multiLevelType w:val="multilevel"/>
    <w:tmpl w:val="46685B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373E8"/>
    <w:multiLevelType w:val="hybridMultilevel"/>
    <w:tmpl w:val="A2A2C1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B468F"/>
    <w:multiLevelType w:val="hybridMultilevel"/>
    <w:tmpl w:val="1A42A1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1370D6"/>
    <w:multiLevelType w:val="multilevel"/>
    <w:tmpl w:val="C3F0720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C66B3"/>
    <w:multiLevelType w:val="hybridMultilevel"/>
    <w:tmpl w:val="4E72F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36092"/>
    <w:multiLevelType w:val="hybridMultilevel"/>
    <w:tmpl w:val="2BBE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F3679"/>
    <w:multiLevelType w:val="multilevel"/>
    <w:tmpl w:val="03BA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54477"/>
    <w:multiLevelType w:val="multilevel"/>
    <w:tmpl w:val="CB74A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31560"/>
    <w:multiLevelType w:val="hybridMultilevel"/>
    <w:tmpl w:val="939C46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69274D"/>
    <w:multiLevelType w:val="multilevel"/>
    <w:tmpl w:val="6AFEE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8A4E6F"/>
    <w:multiLevelType w:val="hybridMultilevel"/>
    <w:tmpl w:val="614C0B0A"/>
    <w:lvl w:ilvl="0" w:tplc="D278EA52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1DDA77EE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26FA4"/>
    <w:multiLevelType w:val="multilevel"/>
    <w:tmpl w:val="61C8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7"/>
  </w:num>
  <w:num w:numId="5">
    <w:abstractNumId w:val="1"/>
  </w:num>
  <w:num w:numId="6">
    <w:abstractNumId w:val="20"/>
  </w:num>
  <w:num w:numId="7">
    <w:abstractNumId w:val="14"/>
  </w:num>
  <w:num w:numId="8">
    <w:abstractNumId w:val="7"/>
  </w:num>
  <w:num w:numId="9">
    <w:abstractNumId w:val="11"/>
  </w:num>
  <w:num w:numId="10">
    <w:abstractNumId w:val="9"/>
  </w:num>
  <w:num w:numId="11">
    <w:abstractNumId w:val="13"/>
  </w:num>
  <w:num w:numId="12">
    <w:abstractNumId w:val="16"/>
  </w:num>
  <w:num w:numId="13">
    <w:abstractNumId w:val="19"/>
  </w:num>
  <w:num w:numId="14">
    <w:abstractNumId w:val="2"/>
  </w:num>
  <w:num w:numId="15">
    <w:abstractNumId w:val="15"/>
  </w:num>
  <w:num w:numId="16">
    <w:abstractNumId w:val="18"/>
  </w:num>
  <w:num w:numId="17">
    <w:abstractNumId w:val="10"/>
  </w:num>
  <w:num w:numId="18">
    <w:abstractNumId w:val="0"/>
  </w:num>
  <w:num w:numId="19">
    <w:abstractNumId w:val="4"/>
  </w:num>
  <w:num w:numId="20">
    <w:abstractNumId w:val="12"/>
  </w:num>
  <w:num w:numId="21">
    <w:abstractNumId w:val="6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1"/>
    <w:rsid w:val="0001621E"/>
    <w:rsid w:val="00077491"/>
    <w:rsid w:val="000B7AE1"/>
    <w:rsid w:val="00197E60"/>
    <w:rsid w:val="001B109B"/>
    <w:rsid w:val="00227A3F"/>
    <w:rsid w:val="00236AF1"/>
    <w:rsid w:val="002909D3"/>
    <w:rsid w:val="002E4368"/>
    <w:rsid w:val="00374424"/>
    <w:rsid w:val="003F2005"/>
    <w:rsid w:val="0041424B"/>
    <w:rsid w:val="00441FD6"/>
    <w:rsid w:val="00450640"/>
    <w:rsid w:val="0073500A"/>
    <w:rsid w:val="0074798F"/>
    <w:rsid w:val="007514A8"/>
    <w:rsid w:val="00800FB8"/>
    <w:rsid w:val="00821B21"/>
    <w:rsid w:val="008778BB"/>
    <w:rsid w:val="008B18AF"/>
    <w:rsid w:val="00903CF2"/>
    <w:rsid w:val="00A557DA"/>
    <w:rsid w:val="00B72F72"/>
    <w:rsid w:val="00BB02E1"/>
    <w:rsid w:val="00C05FD5"/>
    <w:rsid w:val="00D54C6F"/>
    <w:rsid w:val="00DC1C52"/>
    <w:rsid w:val="00E73B6E"/>
    <w:rsid w:val="00E92064"/>
    <w:rsid w:val="00EC5855"/>
    <w:rsid w:val="00F6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B61B"/>
  <w15:chartTrackingRefBased/>
  <w15:docId w15:val="{19F3021E-4AE7-45C6-BB64-D14660E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AE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B7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B7A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87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zawodowe.men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2678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Małolepszy Karol</cp:lastModifiedBy>
  <cp:revision>2</cp:revision>
  <dcterms:created xsi:type="dcterms:W3CDTF">2026-06-03T12:14:00Z</dcterms:created>
  <dcterms:modified xsi:type="dcterms:W3CDTF">2026-06-03T12:14:00Z</dcterms:modified>
</cp:coreProperties>
</file>